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6A1BF" w14:textId="77777777" w:rsidR="00DC23B8" w:rsidRPr="00BC082D" w:rsidRDefault="00DC23B8" w:rsidP="00E164C7">
      <w:pPr>
        <w:rPr>
          <w:rFonts w:asciiTheme="minorHAnsi" w:hAnsiTheme="minorHAnsi" w:cstheme="minorHAnsi"/>
          <w:b/>
        </w:rPr>
      </w:pPr>
      <w:r w:rsidRPr="00BC082D">
        <w:rPr>
          <w:rFonts w:asciiTheme="minorHAnsi" w:hAnsiTheme="minorHAnsi" w:cstheme="minorHAnsi"/>
          <w:b/>
        </w:rPr>
        <w:t xml:space="preserve">Servicio de limpieza </w:t>
      </w:r>
      <w:r w:rsidR="00A60F78" w:rsidRPr="00BC082D">
        <w:rPr>
          <w:rFonts w:asciiTheme="minorHAnsi" w:hAnsiTheme="minorHAnsi" w:cstheme="minorHAnsi"/>
          <w:b/>
        </w:rPr>
        <w:t>especializada</w:t>
      </w:r>
      <w:r w:rsidRPr="00BC082D">
        <w:rPr>
          <w:rFonts w:asciiTheme="minorHAnsi" w:hAnsiTheme="minorHAnsi" w:cstheme="minorHAnsi"/>
          <w:b/>
        </w:rPr>
        <w:t xml:space="preserve"> con personal y equipo para cada actividad</w:t>
      </w:r>
      <w:r w:rsidR="00073765" w:rsidRPr="00BC082D">
        <w:rPr>
          <w:rFonts w:asciiTheme="minorHAnsi" w:hAnsiTheme="minorHAnsi" w:cstheme="minorHAnsi"/>
          <w:b/>
        </w:rPr>
        <w:t>.</w:t>
      </w:r>
    </w:p>
    <w:p w14:paraId="3747D482" w14:textId="77777777" w:rsidR="00E30980" w:rsidRPr="00BC082D" w:rsidRDefault="00E30980" w:rsidP="00E30980">
      <w:pPr>
        <w:pStyle w:val="Prrafodelista"/>
        <w:tabs>
          <w:tab w:val="left" w:pos="851"/>
        </w:tabs>
        <w:spacing w:after="0" w:line="240" w:lineRule="auto"/>
        <w:ind w:left="567"/>
        <w:jc w:val="both"/>
        <w:rPr>
          <w:rFonts w:asciiTheme="minorHAnsi" w:hAnsiTheme="minorHAnsi" w:cstheme="minorHAnsi"/>
        </w:rPr>
      </w:pPr>
    </w:p>
    <w:p w14:paraId="59B05AF0" w14:textId="77777777" w:rsidR="00B9206A" w:rsidRPr="00BC082D" w:rsidRDefault="00B9206A" w:rsidP="00941B93">
      <w:pPr>
        <w:pStyle w:val="Prrafodelista"/>
        <w:numPr>
          <w:ilvl w:val="0"/>
          <w:numId w:val="2"/>
        </w:numPr>
        <w:ind w:left="567" w:hanging="567"/>
        <w:rPr>
          <w:rFonts w:asciiTheme="minorHAnsi" w:hAnsiTheme="minorHAnsi" w:cstheme="minorHAnsi"/>
          <w:b/>
        </w:rPr>
      </w:pPr>
      <w:r w:rsidRPr="00BC082D">
        <w:rPr>
          <w:rFonts w:asciiTheme="minorHAnsi" w:hAnsiTheme="minorHAnsi" w:cstheme="minorHAnsi"/>
          <w:b/>
        </w:rPr>
        <w:t>Perfil</w:t>
      </w:r>
    </w:p>
    <w:p w14:paraId="5D9D8F9D" w14:textId="77777777" w:rsidR="00B9206A" w:rsidRPr="00BC082D" w:rsidRDefault="00B9206A" w:rsidP="00B9206A">
      <w:pPr>
        <w:pStyle w:val="Prrafodelista"/>
        <w:ind w:left="567"/>
        <w:jc w:val="both"/>
        <w:rPr>
          <w:rFonts w:asciiTheme="minorHAnsi" w:hAnsiTheme="minorHAnsi" w:cstheme="minorHAnsi"/>
        </w:rPr>
      </w:pPr>
      <w:r w:rsidRPr="00BC082D">
        <w:rPr>
          <w:rFonts w:asciiTheme="minorHAnsi" w:hAnsiTheme="minorHAnsi" w:cstheme="minorHAnsi"/>
        </w:rPr>
        <w:t>El personal de limpieza deberá cumplir con el siguiente perfil:</w:t>
      </w:r>
    </w:p>
    <w:p w14:paraId="009B5F7E" w14:textId="77777777" w:rsidR="00B9206A" w:rsidRPr="00BC082D" w:rsidRDefault="00B9206A" w:rsidP="00941B93">
      <w:pPr>
        <w:pStyle w:val="Prrafodelista"/>
        <w:numPr>
          <w:ilvl w:val="1"/>
          <w:numId w:val="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BC082D">
        <w:rPr>
          <w:rFonts w:asciiTheme="minorHAnsi" w:hAnsiTheme="minorHAnsi" w:cstheme="minorHAnsi"/>
        </w:rPr>
        <w:t xml:space="preserve">Edad entre 20 y </w:t>
      </w:r>
      <w:r w:rsidR="00AB6EFE" w:rsidRPr="00BC082D">
        <w:rPr>
          <w:rFonts w:asciiTheme="minorHAnsi" w:hAnsiTheme="minorHAnsi" w:cstheme="minorHAnsi"/>
        </w:rPr>
        <w:t>6</w:t>
      </w:r>
      <w:r w:rsidR="003C7C77" w:rsidRPr="00BC082D">
        <w:rPr>
          <w:rFonts w:asciiTheme="minorHAnsi" w:hAnsiTheme="minorHAnsi" w:cstheme="minorHAnsi"/>
        </w:rPr>
        <w:t>5 años.</w:t>
      </w:r>
    </w:p>
    <w:p w14:paraId="63AB1600" w14:textId="77777777" w:rsidR="00B9206A" w:rsidRPr="00BC082D" w:rsidRDefault="00BE3F7C" w:rsidP="00941B93">
      <w:pPr>
        <w:pStyle w:val="Prrafodelista"/>
        <w:numPr>
          <w:ilvl w:val="1"/>
          <w:numId w:val="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BC082D">
        <w:rPr>
          <w:rFonts w:asciiTheme="minorHAnsi" w:hAnsiTheme="minorHAnsi" w:cstheme="minorHAnsi"/>
        </w:rPr>
        <w:t>Sexo indistinto</w:t>
      </w:r>
      <w:r w:rsidR="0045506E" w:rsidRPr="00BC082D">
        <w:rPr>
          <w:rFonts w:asciiTheme="minorHAnsi" w:hAnsiTheme="minorHAnsi" w:cstheme="minorHAnsi"/>
        </w:rPr>
        <w:t xml:space="preserve"> </w:t>
      </w:r>
      <w:r w:rsidRPr="00BC082D">
        <w:rPr>
          <w:rFonts w:asciiTheme="minorHAnsi" w:hAnsiTheme="minorHAnsi" w:cstheme="minorHAnsi"/>
        </w:rPr>
        <w:t>(</w:t>
      </w:r>
      <w:proofErr w:type="gramStart"/>
      <w:r w:rsidRPr="00BC082D">
        <w:rPr>
          <w:rFonts w:asciiTheme="minorHAnsi" w:hAnsiTheme="minorHAnsi" w:cstheme="minorHAnsi"/>
        </w:rPr>
        <w:t>de acuerdo a</w:t>
      </w:r>
      <w:proofErr w:type="gramEnd"/>
      <w:r w:rsidRPr="00BC082D">
        <w:rPr>
          <w:rFonts w:asciiTheme="minorHAnsi" w:hAnsiTheme="minorHAnsi" w:cstheme="minorHAnsi"/>
        </w:rPr>
        <w:t xml:space="preserve"> la</w:t>
      </w:r>
      <w:r w:rsidR="002730C0" w:rsidRPr="00BC082D">
        <w:rPr>
          <w:rFonts w:asciiTheme="minorHAnsi" w:hAnsiTheme="minorHAnsi" w:cstheme="minorHAnsi"/>
        </w:rPr>
        <w:t xml:space="preserve"> actividad)</w:t>
      </w:r>
      <w:r w:rsidR="00FE0A36" w:rsidRPr="00BC082D">
        <w:rPr>
          <w:rFonts w:asciiTheme="minorHAnsi" w:hAnsiTheme="minorHAnsi" w:cstheme="minorHAnsi"/>
        </w:rPr>
        <w:t>.</w:t>
      </w:r>
    </w:p>
    <w:p w14:paraId="3577E4CE" w14:textId="77777777" w:rsidR="00B9206A" w:rsidRPr="00BC082D" w:rsidRDefault="005567E3" w:rsidP="00941B93">
      <w:pPr>
        <w:pStyle w:val="Prrafodelista"/>
        <w:numPr>
          <w:ilvl w:val="1"/>
          <w:numId w:val="2"/>
        </w:numPr>
        <w:rPr>
          <w:rFonts w:asciiTheme="minorHAnsi" w:hAnsiTheme="minorHAnsi" w:cstheme="minorHAnsi"/>
        </w:rPr>
      </w:pPr>
      <w:r w:rsidRPr="00BC082D">
        <w:rPr>
          <w:rFonts w:asciiTheme="minorHAnsi" w:hAnsiTheme="minorHAnsi" w:cstheme="minorHAnsi"/>
        </w:rPr>
        <w:t>Escolaridad mínima</w:t>
      </w:r>
      <w:r w:rsidR="00B9206A" w:rsidRPr="00BC082D">
        <w:rPr>
          <w:rFonts w:asciiTheme="minorHAnsi" w:hAnsiTheme="minorHAnsi" w:cstheme="minorHAnsi"/>
        </w:rPr>
        <w:t xml:space="preserve"> primaria.</w:t>
      </w:r>
    </w:p>
    <w:p w14:paraId="539179DE" w14:textId="77777777" w:rsidR="00B9206A" w:rsidRPr="00BC082D" w:rsidRDefault="00B9206A" w:rsidP="00941B93">
      <w:pPr>
        <w:pStyle w:val="Prrafodelista"/>
        <w:numPr>
          <w:ilvl w:val="1"/>
          <w:numId w:val="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BC082D">
        <w:rPr>
          <w:rStyle w:val="Nmerodepgina"/>
          <w:rFonts w:asciiTheme="minorHAnsi" w:hAnsiTheme="minorHAnsi" w:cstheme="minorHAnsi"/>
        </w:rPr>
        <w:t>Gozar de buena condición física.</w:t>
      </w:r>
    </w:p>
    <w:p w14:paraId="0EFD1AFC" w14:textId="77777777" w:rsidR="00B9206A" w:rsidRPr="00BC082D" w:rsidRDefault="00B9206A" w:rsidP="00941B93">
      <w:pPr>
        <w:pStyle w:val="Prrafodelista"/>
        <w:numPr>
          <w:ilvl w:val="1"/>
          <w:numId w:val="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BC082D">
        <w:rPr>
          <w:rFonts w:asciiTheme="minorHAnsi" w:hAnsiTheme="minorHAnsi" w:cstheme="minorHAnsi"/>
        </w:rPr>
        <w:t>Estar capacitado por parte de la empresa, para el desempeño de sus labores.</w:t>
      </w:r>
    </w:p>
    <w:p w14:paraId="1F00E727" w14:textId="77777777" w:rsidR="00B9206A" w:rsidRPr="00BC082D" w:rsidRDefault="009A3263" w:rsidP="00941B93">
      <w:pPr>
        <w:pStyle w:val="Prrafodelista"/>
        <w:numPr>
          <w:ilvl w:val="1"/>
          <w:numId w:val="2"/>
        </w:numPr>
        <w:spacing w:after="0" w:line="240" w:lineRule="auto"/>
        <w:jc w:val="both"/>
        <w:rPr>
          <w:rFonts w:asciiTheme="minorHAnsi" w:hAnsiTheme="minorHAnsi" w:cstheme="minorHAnsi"/>
          <w:vanish/>
        </w:rPr>
      </w:pPr>
      <w:r w:rsidRPr="00BC082D">
        <w:rPr>
          <w:rFonts w:asciiTheme="minorHAnsi" w:hAnsiTheme="minorHAnsi" w:cstheme="minorHAnsi"/>
        </w:rPr>
        <w:t>Ser amable y emplear un vocabulario cortés durante todo el periodo en que preste sus servicios.</w:t>
      </w:r>
    </w:p>
    <w:p w14:paraId="00B08017" w14:textId="77777777" w:rsidR="007A7579" w:rsidRPr="00BC082D" w:rsidRDefault="007A7579" w:rsidP="007A7579">
      <w:pPr>
        <w:pStyle w:val="Prrafodelista"/>
        <w:spacing w:after="0" w:line="240" w:lineRule="auto"/>
        <w:ind w:left="360"/>
        <w:jc w:val="both"/>
        <w:rPr>
          <w:rFonts w:asciiTheme="minorHAnsi" w:hAnsiTheme="minorHAnsi" w:cstheme="minorHAnsi"/>
          <w:vanish/>
        </w:rPr>
      </w:pPr>
    </w:p>
    <w:p w14:paraId="0E2E9952" w14:textId="77777777" w:rsidR="00B92066" w:rsidRPr="00BC082D" w:rsidRDefault="00B92066" w:rsidP="00941B93">
      <w:pPr>
        <w:pStyle w:val="Prrafodelista"/>
        <w:numPr>
          <w:ilvl w:val="0"/>
          <w:numId w:val="2"/>
        </w:numPr>
        <w:spacing w:after="0" w:line="240" w:lineRule="auto"/>
        <w:rPr>
          <w:rFonts w:asciiTheme="minorHAnsi" w:hAnsiTheme="minorHAnsi" w:cstheme="minorHAnsi"/>
          <w:b/>
        </w:rPr>
      </w:pPr>
    </w:p>
    <w:p w14:paraId="2CBCA3A7" w14:textId="77777777" w:rsidR="00B92066" w:rsidRPr="00BC082D" w:rsidRDefault="00B92066" w:rsidP="00B92066">
      <w:pPr>
        <w:pStyle w:val="Prrafodelista"/>
        <w:spacing w:after="0" w:line="240" w:lineRule="auto"/>
        <w:ind w:left="360"/>
        <w:rPr>
          <w:rFonts w:asciiTheme="minorHAnsi" w:hAnsiTheme="minorHAnsi" w:cstheme="minorHAnsi"/>
          <w:b/>
        </w:rPr>
      </w:pPr>
    </w:p>
    <w:p w14:paraId="5BDEF9DF" w14:textId="77777777" w:rsidR="00B92066" w:rsidRPr="00BC082D" w:rsidRDefault="003C7C77" w:rsidP="00941B93">
      <w:pPr>
        <w:pStyle w:val="Prrafodelista"/>
        <w:numPr>
          <w:ilvl w:val="0"/>
          <w:numId w:val="2"/>
        </w:numPr>
        <w:spacing w:after="0" w:line="240" w:lineRule="auto"/>
        <w:rPr>
          <w:rFonts w:asciiTheme="minorHAnsi" w:hAnsiTheme="minorHAnsi" w:cstheme="minorHAnsi"/>
          <w:b/>
        </w:rPr>
      </w:pPr>
      <w:r w:rsidRPr="00BC082D">
        <w:rPr>
          <w:rFonts w:asciiTheme="minorHAnsi" w:hAnsiTheme="minorHAnsi" w:cstheme="minorHAnsi"/>
          <w:b/>
        </w:rPr>
        <w:t>Uniformes</w:t>
      </w:r>
    </w:p>
    <w:p w14:paraId="1424CB0D" w14:textId="77777777" w:rsidR="002C15C9" w:rsidRPr="00BC082D" w:rsidRDefault="00101062" w:rsidP="002C15C9">
      <w:pPr>
        <w:jc w:val="both"/>
        <w:rPr>
          <w:rFonts w:asciiTheme="minorHAnsi" w:hAnsiTheme="minorHAnsi" w:cstheme="minorHAnsi"/>
        </w:rPr>
      </w:pPr>
      <w:r w:rsidRPr="00BC082D">
        <w:rPr>
          <w:rFonts w:asciiTheme="minorHAnsi" w:hAnsiTheme="minorHAnsi" w:cstheme="minorHAnsi"/>
        </w:rPr>
        <w:t xml:space="preserve">El personal deberá presentarse a </w:t>
      </w:r>
      <w:r w:rsidR="00213530" w:rsidRPr="00BC082D">
        <w:rPr>
          <w:rFonts w:asciiTheme="minorHAnsi" w:hAnsiTheme="minorHAnsi" w:cstheme="minorHAnsi"/>
        </w:rPr>
        <w:t>laborar debidamente uniformado</w:t>
      </w:r>
      <w:r w:rsidRPr="00BC082D">
        <w:rPr>
          <w:rFonts w:asciiTheme="minorHAnsi" w:hAnsiTheme="minorHAnsi" w:cstheme="minorHAnsi"/>
        </w:rPr>
        <w:t>, los cuales deberán ser proporcionados en buen estado por el licitante</w:t>
      </w:r>
      <w:r w:rsidR="002C15C9" w:rsidRPr="00BC082D">
        <w:rPr>
          <w:rFonts w:asciiTheme="minorHAnsi" w:hAnsiTheme="minorHAnsi" w:cstheme="minorHAnsi"/>
        </w:rPr>
        <w:t>.</w:t>
      </w:r>
    </w:p>
    <w:p w14:paraId="628E6439" w14:textId="77777777" w:rsidR="009D353A" w:rsidRPr="00BC082D" w:rsidRDefault="009D353A" w:rsidP="002C15C9">
      <w:pPr>
        <w:jc w:val="both"/>
        <w:rPr>
          <w:rFonts w:asciiTheme="minorHAnsi" w:hAnsiTheme="minorHAnsi" w:cstheme="minorHAnsi"/>
        </w:rPr>
      </w:pPr>
      <w:r w:rsidRPr="00BC082D">
        <w:rPr>
          <w:rFonts w:asciiTheme="minorHAnsi" w:hAnsiTheme="minorHAnsi" w:cstheme="minorHAnsi"/>
        </w:rPr>
        <w:t>Bata de manga corta con una o dos bolsas</w:t>
      </w:r>
      <w:r w:rsidR="00FE0A36" w:rsidRPr="00BC082D">
        <w:rPr>
          <w:rFonts w:asciiTheme="minorHAnsi" w:hAnsiTheme="minorHAnsi" w:cstheme="minorHAnsi"/>
        </w:rPr>
        <w:t xml:space="preserve"> y</w:t>
      </w:r>
      <w:r w:rsidRPr="00BC082D">
        <w:rPr>
          <w:rFonts w:asciiTheme="minorHAnsi" w:hAnsiTheme="minorHAnsi" w:cstheme="minorHAnsi"/>
        </w:rPr>
        <w:t xml:space="preserve"> cierre o botones al fre</w:t>
      </w:r>
      <w:r w:rsidR="002C15C9" w:rsidRPr="00BC082D">
        <w:rPr>
          <w:rFonts w:asciiTheme="minorHAnsi" w:hAnsiTheme="minorHAnsi" w:cstheme="minorHAnsi"/>
        </w:rPr>
        <w:t>nte o playera tipo polo, con Logotipo de la empresa.</w:t>
      </w:r>
    </w:p>
    <w:p w14:paraId="0BA7C8E2" w14:textId="77777777" w:rsidR="009D353A" w:rsidRPr="00BC082D" w:rsidRDefault="009D353A" w:rsidP="00DD7F60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BC082D">
        <w:rPr>
          <w:rFonts w:asciiTheme="minorHAnsi" w:hAnsiTheme="minorHAnsi" w:cstheme="minorHAnsi"/>
        </w:rPr>
        <w:t>Pantalón recto con resorte t</w:t>
      </w:r>
      <w:r w:rsidR="00D22DDE" w:rsidRPr="00BC082D">
        <w:rPr>
          <w:rFonts w:asciiTheme="minorHAnsi" w:hAnsiTheme="minorHAnsi" w:cstheme="minorHAnsi"/>
        </w:rPr>
        <w:t>ipo pants o jareta.</w:t>
      </w:r>
    </w:p>
    <w:p w14:paraId="3ED24857" w14:textId="77777777" w:rsidR="004E76C8" w:rsidRPr="00BC082D" w:rsidRDefault="00BC082D" w:rsidP="004E76C8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BC082D">
        <w:rPr>
          <w:rFonts w:asciiTheme="minorHAnsi" w:hAnsiTheme="minorHAnsi" w:cstheme="minorHAnsi"/>
        </w:rPr>
        <w:t>Calzado de</w:t>
      </w:r>
      <w:r w:rsidR="005567E3" w:rsidRPr="00BC082D">
        <w:rPr>
          <w:rFonts w:asciiTheme="minorHAnsi" w:hAnsiTheme="minorHAnsi" w:cstheme="minorHAnsi"/>
        </w:rPr>
        <w:t xml:space="preserve"> color negro, de piso, con suela </w:t>
      </w:r>
      <w:proofErr w:type="spellStart"/>
      <w:r w:rsidR="005567E3" w:rsidRPr="00BC082D">
        <w:rPr>
          <w:rFonts w:asciiTheme="minorHAnsi" w:hAnsiTheme="minorHAnsi" w:cstheme="minorHAnsi"/>
        </w:rPr>
        <w:t>antiderrapante</w:t>
      </w:r>
      <w:proofErr w:type="spellEnd"/>
      <w:r w:rsidR="005567E3" w:rsidRPr="00BC082D">
        <w:rPr>
          <w:rFonts w:asciiTheme="minorHAnsi" w:hAnsiTheme="minorHAnsi" w:cstheme="minorHAnsi"/>
        </w:rPr>
        <w:t>.</w:t>
      </w:r>
    </w:p>
    <w:p w14:paraId="242DFAF6" w14:textId="77777777" w:rsidR="00DD7F60" w:rsidRPr="00BC082D" w:rsidRDefault="004E76C8" w:rsidP="004E76C8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  <w:color w:val="FF0000"/>
        </w:rPr>
      </w:pPr>
      <w:r w:rsidRPr="00BC082D">
        <w:rPr>
          <w:rFonts w:asciiTheme="minorHAnsi" w:hAnsiTheme="minorHAnsi" w:cstheme="minorHAnsi"/>
        </w:rPr>
        <w:t>Gafete que incluya logotipo, fotografía reciente, domicilio y vigencia de los datos; en la parte posterior, teléfono de emergencia, tipo de sangre, alergias y número de afiliación al IMSS.</w:t>
      </w:r>
    </w:p>
    <w:p w14:paraId="1301828A" w14:textId="77777777" w:rsidR="004E76C8" w:rsidRPr="00BC082D" w:rsidRDefault="004E76C8" w:rsidP="004E76C8">
      <w:pPr>
        <w:pStyle w:val="Prrafodelista"/>
        <w:spacing w:after="0" w:line="240" w:lineRule="auto"/>
        <w:jc w:val="both"/>
        <w:rPr>
          <w:rFonts w:asciiTheme="minorHAnsi" w:hAnsiTheme="minorHAnsi" w:cstheme="minorHAnsi"/>
          <w:color w:val="FF0000"/>
        </w:rPr>
      </w:pPr>
    </w:p>
    <w:p w14:paraId="3BF9B370" w14:textId="77777777" w:rsidR="00A60F78" w:rsidRPr="00BC082D" w:rsidRDefault="00A60F78" w:rsidP="00941B93">
      <w:pPr>
        <w:pStyle w:val="Prrafodelista"/>
        <w:numPr>
          <w:ilvl w:val="2"/>
          <w:numId w:val="4"/>
        </w:numPr>
        <w:spacing w:line="240" w:lineRule="auto"/>
        <w:jc w:val="both"/>
        <w:rPr>
          <w:rFonts w:asciiTheme="minorHAnsi" w:hAnsiTheme="minorHAnsi" w:cstheme="minorHAnsi"/>
          <w:vanish/>
        </w:rPr>
      </w:pPr>
    </w:p>
    <w:p w14:paraId="75659837" w14:textId="77777777" w:rsidR="00B9206A" w:rsidRPr="00BC082D" w:rsidRDefault="00B9206A" w:rsidP="00941B93">
      <w:pPr>
        <w:pStyle w:val="Prrafodelista"/>
        <w:numPr>
          <w:ilvl w:val="0"/>
          <w:numId w:val="2"/>
        </w:numPr>
        <w:spacing w:after="0" w:line="240" w:lineRule="auto"/>
        <w:rPr>
          <w:rFonts w:asciiTheme="minorHAnsi" w:hAnsiTheme="minorHAnsi" w:cstheme="minorHAnsi"/>
          <w:b/>
        </w:rPr>
      </w:pPr>
      <w:r w:rsidRPr="00BC082D">
        <w:rPr>
          <w:rFonts w:asciiTheme="minorHAnsi" w:hAnsiTheme="minorHAnsi" w:cstheme="minorHAnsi"/>
          <w:b/>
        </w:rPr>
        <w:t>Suministros y Herramientas</w:t>
      </w:r>
    </w:p>
    <w:p w14:paraId="558D6F97" w14:textId="77777777" w:rsidR="003C49A6" w:rsidRPr="00BC082D" w:rsidRDefault="00101062" w:rsidP="00B92066">
      <w:pPr>
        <w:spacing w:after="0" w:line="240" w:lineRule="auto"/>
        <w:rPr>
          <w:rFonts w:asciiTheme="minorHAnsi" w:hAnsiTheme="minorHAnsi" w:cstheme="minorHAnsi"/>
        </w:rPr>
      </w:pPr>
      <w:r w:rsidRPr="00BC082D">
        <w:rPr>
          <w:rFonts w:asciiTheme="minorHAnsi" w:hAnsiTheme="minorHAnsi" w:cstheme="minorHAnsi"/>
        </w:rPr>
        <w:t>Se deberá dotar</w:t>
      </w:r>
      <w:r w:rsidR="005145C1" w:rsidRPr="00BC082D">
        <w:rPr>
          <w:rFonts w:asciiTheme="minorHAnsi" w:hAnsiTheme="minorHAnsi" w:cstheme="minorHAnsi"/>
        </w:rPr>
        <w:t xml:space="preserve"> </w:t>
      </w:r>
      <w:r w:rsidRPr="00BC082D">
        <w:rPr>
          <w:rFonts w:asciiTheme="minorHAnsi" w:hAnsiTheme="minorHAnsi" w:cstheme="minorHAnsi"/>
        </w:rPr>
        <w:t>a los elementos asignados para la prestación del servicio con</w:t>
      </w:r>
      <w:r w:rsidR="005145C1" w:rsidRPr="00BC082D">
        <w:rPr>
          <w:rFonts w:asciiTheme="minorHAnsi" w:hAnsiTheme="minorHAnsi" w:cstheme="minorHAnsi"/>
        </w:rPr>
        <w:t xml:space="preserve"> todo</w:t>
      </w:r>
      <w:r w:rsidR="00A60F78" w:rsidRPr="00BC082D">
        <w:rPr>
          <w:rFonts w:asciiTheme="minorHAnsi" w:hAnsiTheme="minorHAnsi" w:cstheme="minorHAnsi"/>
        </w:rPr>
        <w:t>s</w:t>
      </w:r>
      <w:r w:rsidR="003C7C77" w:rsidRPr="00BC082D">
        <w:rPr>
          <w:rFonts w:asciiTheme="minorHAnsi" w:hAnsiTheme="minorHAnsi" w:cstheme="minorHAnsi"/>
        </w:rPr>
        <w:t xml:space="preserve"> los insumos, materiales, herramienta, equipo y maquinaria </w:t>
      </w:r>
      <w:r w:rsidR="005145C1" w:rsidRPr="00BC082D">
        <w:rPr>
          <w:rFonts w:asciiTheme="minorHAnsi" w:hAnsiTheme="minorHAnsi" w:cstheme="minorHAnsi"/>
        </w:rPr>
        <w:t>necesarios</w:t>
      </w:r>
      <w:r w:rsidR="003C7C77" w:rsidRPr="00BC082D">
        <w:rPr>
          <w:rFonts w:asciiTheme="minorHAnsi" w:hAnsiTheme="minorHAnsi" w:cstheme="minorHAnsi"/>
        </w:rPr>
        <w:t xml:space="preserve"> para realizar </w:t>
      </w:r>
      <w:r w:rsidR="005145C1" w:rsidRPr="00BC082D">
        <w:rPr>
          <w:rFonts w:asciiTheme="minorHAnsi" w:hAnsiTheme="minorHAnsi" w:cstheme="minorHAnsi"/>
        </w:rPr>
        <w:t xml:space="preserve">satisfactoriamente </w:t>
      </w:r>
      <w:r w:rsidR="003C7C77" w:rsidRPr="00BC082D">
        <w:rPr>
          <w:rFonts w:asciiTheme="minorHAnsi" w:hAnsiTheme="minorHAnsi" w:cstheme="minorHAnsi"/>
        </w:rPr>
        <w:t xml:space="preserve">cada uno de </w:t>
      </w:r>
      <w:r w:rsidR="007052CD" w:rsidRPr="00BC082D">
        <w:rPr>
          <w:rFonts w:asciiTheme="minorHAnsi" w:hAnsiTheme="minorHAnsi" w:cstheme="minorHAnsi"/>
        </w:rPr>
        <w:t>los conceptos, además de proporcionar al personal el equipo de seguridad necesario para cada tipo de actividad</w:t>
      </w:r>
      <w:r w:rsidRPr="00BC082D">
        <w:rPr>
          <w:rFonts w:asciiTheme="minorHAnsi" w:hAnsiTheme="minorHAnsi" w:cstheme="minorHAnsi"/>
        </w:rPr>
        <w:t>.</w:t>
      </w:r>
    </w:p>
    <w:p w14:paraId="2DFEC634" w14:textId="77777777" w:rsidR="000C7C1A" w:rsidRPr="00BC082D" w:rsidRDefault="000C7C1A" w:rsidP="003C7C77">
      <w:pPr>
        <w:pStyle w:val="Prrafodelista"/>
        <w:ind w:left="567"/>
        <w:jc w:val="both"/>
        <w:rPr>
          <w:rFonts w:asciiTheme="minorHAnsi" w:hAnsiTheme="minorHAnsi" w:cstheme="minorHAnsi"/>
        </w:rPr>
      </w:pPr>
    </w:p>
    <w:p w14:paraId="22068445" w14:textId="77777777" w:rsidR="003C49A6" w:rsidRPr="00BC082D" w:rsidRDefault="003C49A6" w:rsidP="00A67ABF">
      <w:pPr>
        <w:pStyle w:val="Prrafodelista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r w:rsidRPr="00BC082D">
        <w:rPr>
          <w:rFonts w:asciiTheme="minorHAnsi" w:hAnsiTheme="minorHAnsi" w:cstheme="minorHAnsi"/>
          <w:b/>
        </w:rPr>
        <w:t>Supervisión</w:t>
      </w:r>
    </w:p>
    <w:p w14:paraId="6F0D1A90" w14:textId="77777777" w:rsidR="003C49A6" w:rsidRPr="00BC082D" w:rsidRDefault="003C49A6" w:rsidP="00941B93">
      <w:pPr>
        <w:pStyle w:val="Prrafodelista"/>
        <w:numPr>
          <w:ilvl w:val="1"/>
          <w:numId w:val="3"/>
        </w:numPr>
        <w:tabs>
          <w:tab w:val="left" w:pos="851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BC082D">
        <w:rPr>
          <w:rFonts w:asciiTheme="minorHAnsi" w:hAnsiTheme="minorHAnsi" w:cstheme="minorHAnsi"/>
        </w:rPr>
        <w:t xml:space="preserve">El personal estará bajo la supervisión </w:t>
      </w:r>
      <w:r w:rsidR="00FE0A36" w:rsidRPr="00BC082D">
        <w:rPr>
          <w:rFonts w:asciiTheme="minorHAnsi" w:hAnsiTheme="minorHAnsi" w:cstheme="minorHAnsi"/>
        </w:rPr>
        <w:t>adecuada y efectiva de la e</w:t>
      </w:r>
      <w:r w:rsidRPr="00BC082D">
        <w:rPr>
          <w:rFonts w:asciiTheme="minorHAnsi" w:hAnsiTheme="minorHAnsi" w:cstheme="minorHAnsi"/>
        </w:rPr>
        <w:t xml:space="preserve">mpresa, así como de los responsables de seguimiento </w:t>
      </w:r>
      <w:r w:rsidR="005567E3" w:rsidRPr="00BC082D">
        <w:rPr>
          <w:rFonts w:asciiTheme="minorHAnsi" w:hAnsiTheme="minorHAnsi" w:cstheme="minorHAnsi"/>
        </w:rPr>
        <w:t>del &lt;</w:t>
      </w:r>
      <w:r w:rsidR="00FE0A36" w:rsidRPr="00BC082D">
        <w:rPr>
          <w:rFonts w:asciiTheme="minorHAnsi" w:hAnsiTheme="minorHAnsi" w:cstheme="minorHAnsi"/>
        </w:rPr>
        <w:t>&lt;</w:t>
      </w:r>
      <w:r w:rsidR="004E76C8" w:rsidRPr="00BC082D">
        <w:rPr>
          <w:rFonts w:asciiTheme="minorHAnsi" w:hAnsiTheme="minorHAnsi" w:cstheme="minorHAnsi"/>
        </w:rPr>
        <w:t>Teatro</w:t>
      </w:r>
      <w:r w:rsidR="00FE0A36" w:rsidRPr="00BC082D">
        <w:rPr>
          <w:rFonts w:asciiTheme="minorHAnsi" w:hAnsiTheme="minorHAnsi" w:cstheme="minorHAnsi"/>
        </w:rPr>
        <w:t>&gt;&gt;</w:t>
      </w:r>
      <w:r w:rsidR="00A60F78" w:rsidRPr="00BC082D">
        <w:rPr>
          <w:rFonts w:asciiTheme="minorHAnsi" w:hAnsiTheme="minorHAnsi" w:cstheme="minorHAnsi"/>
        </w:rPr>
        <w:t xml:space="preserve"> del </w:t>
      </w:r>
      <w:proofErr w:type="spellStart"/>
      <w:r w:rsidR="00A60F78" w:rsidRPr="00BC082D">
        <w:rPr>
          <w:rFonts w:asciiTheme="minorHAnsi" w:hAnsiTheme="minorHAnsi" w:cstheme="minorHAnsi"/>
        </w:rPr>
        <w:t>Forum</w:t>
      </w:r>
      <w:proofErr w:type="spellEnd"/>
      <w:r w:rsidR="00A60F78" w:rsidRPr="00BC082D">
        <w:rPr>
          <w:rFonts w:asciiTheme="minorHAnsi" w:hAnsiTheme="minorHAnsi" w:cstheme="minorHAnsi"/>
        </w:rPr>
        <w:t xml:space="preserve"> Cultural Guanajuato</w:t>
      </w:r>
      <w:r w:rsidRPr="00BC082D">
        <w:rPr>
          <w:rFonts w:asciiTheme="minorHAnsi" w:hAnsiTheme="minorHAnsi" w:cstheme="minorHAnsi"/>
        </w:rPr>
        <w:t>.</w:t>
      </w:r>
    </w:p>
    <w:p w14:paraId="64C0FBCC" w14:textId="77777777" w:rsidR="003C49A6" w:rsidRPr="00BC082D" w:rsidRDefault="003C49A6" w:rsidP="00941B93">
      <w:pPr>
        <w:pStyle w:val="Prrafodelista"/>
        <w:numPr>
          <w:ilvl w:val="1"/>
          <w:numId w:val="3"/>
        </w:numPr>
        <w:tabs>
          <w:tab w:val="left" w:pos="851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BC082D">
        <w:rPr>
          <w:rFonts w:asciiTheme="minorHAnsi" w:hAnsiTheme="minorHAnsi" w:cstheme="minorHAnsi"/>
        </w:rPr>
        <w:t xml:space="preserve">La supervisión por parte de la empresa </w:t>
      </w:r>
      <w:r w:rsidR="005567E3" w:rsidRPr="00BC082D">
        <w:rPr>
          <w:rFonts w:asciiTheme="minorHAnsi" w:hAnsiTheme="minorHAnsi" w:cstheme="minorHAnsi"/>
        </w:rPr>
        <w:t>deberá realizarse de</w:t>
      </w:r>
      <w:r w:rsidRPr="00BC082D">
        <w:rPr>
          <w:rFonts w:asciiTheme="minorHAnsi" w:hAnsiTheme="minorHAnsi" w:cstheme="minorHAnsi"/>
        </w:rPr>
        <w:t xml:space="preserve"> manera continua durante el tiempo de ejecución de los </w:t>
      </w:r>
      <w:r w:rsidR="006E26D8" w:rsidRPr="00BC082D">
        <w:rPr>
          <w:rFonts w:asciiTheme="minorHAnsi" w:hAnsiTheme="minorHAnsi" w:cstheme="minorHAnsi"/>
        </w:rPr>
        <w:t>servicios</w:t>
      </w:r>
      <w:r w:rsidRPr="00BC082D">
        <w:rPr>
          <w:rFonts w:asciiTheme="minorHAnsi" w:hAnsiTheme="minorHAnsi" w:cstheme="minorHAnsi"/>
        </w:rPr>
        <w:t>.</w:t>
      </w:r>
    </w:p>
    <w:p w14:paraId="5A88BA1E" w14:textId="77777777" w:rsidR="0024737F" w:rsidRPr="00BC082D" w:rsidRDefault="0024737F" w:rsidP="00941B93">
      <w:pPr>
        <w:pStyle w:val="Prrafodelista"/>
        <w:numPr>
          <w:ilvl w:val="1"/>
          <w:numId w:val="3"/>
        </w:numPr>
        <w:tabs>
          <w:tab w:val="left" w:pos="851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BC082D">
        <w:rPr>
          <w:rFonts w:asciiTheme="minorHAnsi" w:hAnsiTheme="minorHAnsi" w:cstheme="minorHAnsi"/>
        </w:rPr>
        <w:t xml:space="preserve">Al inicio de los </w:t>
      </w:r>
      <w:r w:rsidR="006E26D8" w:rsidRPr="00BC082D">
        <w:rPr>
          <w:rFonts w:asciiTheme="minorHAnsi" w:hAnsiTheme="minorHAnsi" w:cstheme="minorHAnsi"/>
        </w:rPr>
        <w:t xml:space="preserve">servicios </w:t>
      </w:r>
      <w:r w:rsidRPr="00BC082D">
        <w:rPr>
          <w:rFonts w:asciiTheme="minorHAnsi" w:hAnsiTheme="minorHAnsi" w:cstheme="minorHAnsi"/>
        </w:rPr>
        <w:t xml:space="preserve">y de cada actividad, el proveedor entregará una orden de servicio para el ingreso a las instalaciones el cual deberá contener la actividad a realizar, información del personal, equipos a ingresar, horario de labores, así </w:t>
      </w:r>
      <w:r w:rsidR="005567E3" w:rsidRPr="00BC082D">
        <w:rPr>
          <w:rFonts w:asciiTheme="minorHAnsi" w:hAnsiTheme="minorHAnsi" w:cstheme="minorHAnsi"/>
        </w:rPr>
        <w:t>como la</w:t>
      </w:r>
      <w:r w:rsidRPr="00BC082D">
        <w:rPr>
          <w:rFonts w:asciiTheme="minorHAnsi" w:hAnsiTheme="minorHAnsi" w:cstheme="minorHAnsi"/>
        </w:rPr>
        <w:t xml:space="preserve"> firma de autorización de acceso del responsable de seguimiento.</w:t>
      </w:r>
    </w:p>
    <w:p w14:paraId="4A58F826" w14:textId="77777777" w:rsidR="003C49A6" w:rsidRPr="00BC082D" w:rsidRDefault="003C49A6" w:rsidP="00941B93">
      <w:pPr>
        <w:pStyle w:val="Prrafodelista"/>
        <w:numPr>
          <w:ilvl w:val="1"/>
          <w:numId w:val="3"/>
        </w:numPr>
        <w:tabs>
          <w:tab w:val="left" w:pos="851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BC082D">
        <w:rPr>
          <w:rFonts w:asciiTheme="minorHAnsi" w:hAnsiTheme="minorHAnsi" w:cstheme="minorHAnsi"/>
        </w:rPr>
        <w:t xml:space="preserve">Al término de los </w:t>
      </w:r>
      <w:r w:rsidR="006E26D8" w:rsidRPr="00BC082D">
        <w:rPr>
          <w:rFonts w:asciiTheme="minorHAnsi" w:hAnsiTheme="minorHAnsi" w:cstheme="minorHAnsi"/>
        </w:rPr>
        <w:t xml:space="preserve">servicios </w:t>
      </w:r>
      <w:r w:rsidR="0024737F" w:rsidRPr="00BC082D">
        <w:rPr>
          <w:rFonts w:asciiTheme="minorHAnsi" w:hAnsiTheme="minorHAnsi" w:cstheme="minorHAnsi"/>
        </w:rPr>
        <w:t xml:space="preserve">y </w:t>
      </w:r>
      <w:r w:rsidRPr="00BC082D">
        <w:rPr>
          <w:rFonts w:asciiTheme="minorHAnsi" w:hAnsiTheme="minorHAnsi" w:cstheme="minorHAnsi"/>
        </w:rPr>
        <w:t>de cada actividad</w:t>
      </w:r>
      <w:r w:rsidR="0024737F" w:rsidRPr="00BC082D">
        <w:rPr>
          <w:rFonts w:asciiTheme="minorHAnsi" w:hAnsiTheme="minorHAnsi" w:cstheme="minorHAnsi"/>
        </w:rPr>
        <w:t xml:space="preserve">, el proveedor </w:t>
      </w:r>
      <w:r w:rsidR="0024737F" w:rsidRPr="00BC082D">
        <w:rPr>
          <w:rFonts w:asciiTheme="minorHAnsi" w:hAnsiTheme="minorHAnsi" w:cstheme="minorHAnsi"/>
          <w:b/>
        </w:rPr>
        <w:t xml:space="preserve">entregará un reporte de trabajo </w:t>
      </w:r>
      <w:r w:rsidR="002C15C9" w:rsidRPr="00BC082D">
        <w:rPr>
          <w:rFonts w:asciiTheme="minorHAnsi" w:hAnsiTheme="minorHAnsi" w:cstheme="minorHAnsi"/>
          <w:b/>
        </w:rPr>
        <w:t>con fotografías del antes y después</w:t>
      </w:r>
      <w:r w:rsidR="002C15C9" w:rsidRPr="00BC082D">
        <w:rPr>
          <w:rFonts w:asciiTheme="minorHAnsi" w:hAnsiTheme="minorHAnsi" w:cstheme="minorHAnsi"/>
        </w:rPr>
        <w:t>, así como</w:t>
      </w:r>
      <w:r w:rsidR="0024737F" w:rsidRPr="00BC082D">
        <w:rPr>
          <w:rFonts w:asciiTheme="minorHAnsi" w:hAnsiTheme="minorHAnsi" w:cstheme="minorHAnsi"/>
        </w:rPr>
        <w:t xml:space="preserve"> evaluación del servicio, mismo que se revisará y en su caso aprobará,</w:t>
      </w:r>
      <w:r w:rsidRPr="00BC082D">
        <w:rPr>
          <w:rFonts w:asciiTheme="minorHAnsi" w:hAnsiTheme="minorHAnsi" w:cstheme="minorHAnsi"/>
        </w:rPr>
        <w:t xml:space="preserve"> requiriendo </w:t>
      </w:r>
      <w:r w:rsidR="0024737F" w:rsidRPr="00BC082D">
        <w:rPr>
          <w:rFonts w:asciiTheme="minorHAnsi" w:hAnsiTheme="minorHAnsi" w:cstheme="minorHAnsi"/>
        </w:rPr>
        <w:t xml:space="preserve">para ello </w:t>
      </w:r>
      <w:r w:rsidRPr="00BC082D">
        <w:rPr>
          <w:rFonts w:asciiTheme="minorHAnsi" w:hAnsiTheme="minorHAnsi" w:cstheme="minorHAnsi"/>
        </w:rPr>
        <w:t>de la presencia</w:t>
      </w:r>
      <w:r w:rsidR="0024737F" w:rsidRPr="00BC082D">
        <w:rPr>
          <w:rFonts w:asciiTheme="minorHAnsi" w:hAnsiTheme="minorHAnsi" w:cstheme="minorHAnsi"/>
        </w:rPr>
        <w:t xml:space="preserve"> y</w:t>
      </w:r>
      <w:r w:rsidRPr="00BC082D">
        <w:rPr>
          <w:rFonts w:asciiTheme="minorHAnsi" w:hAnsiTheme="minorHAnsi" w:cstheme="minorHAnsi"/>
        </w:rPr>
        <w:t xml:space="preserve"> </w:t>
      </w:r>
      <w:r w:rsidR="0024737F" w:rsidRPr="00BC082D">
        <w:rPr>
          <w:rFonts w:asciiTheme="minorHAnsi" w:hAnsiTheme="minorHAnsi" w:cstheme="minorHAnsi"/>
        </w:rPr>
        <w:t xml:space="preserve">firma </w:t>
      </w:r>
      <w:r w:rsidRPr="00BC082D">
        <w:rPr>
          <w:rFonts w:asciiTheme="minorHAnsi" w:hAnsiTheme="minorHAnsi" w:cstheme="minorHAnsi"/>
        </w:rPr>
        <w:t>del responsable de seguimiento</w:t>
      </w:r>
      <w:r w:rsidR="0024737F" w:rsidRPr="00BC082D">
        <w:rPr>
          <w:rFonts w:asciiTheme="minorHAnsi" w:hAnsiTheme="minorHAnsi" w:cstheme="minorHAnsi"/>
        </w:rPr>
        <w:t>.</w:t>
      </w:r>
    </w:p>
    <w:p w14:paraId="5234AF2F" w14:textId="77777777" w:rsidR="0024737F" w:rsidRPr="00BC082D" w:rsidRDefault="0024737F" w:rsidP="0024737F">
      <w:pPr>
        <w:pStyle w:val="Prrafodelista"/>
        <w:tabs>
          <w:tab w:val="left" w:pos="851"/>
        </w:tabs>
        <w:spacing w:after="0" w:line="240" w:lineRule="auto"/>
        <w:ind w:left="858"/>
        <w:jc w:val="both"/>
        <w:rPr>
          <w:rFonts w:asciiTheme="minorHAnsi" w:hAnsiTheme="minorHAnsi" w:cstheme="minorHAnsi"/>
        </w:rPr>
      </w:pPr>
    </w:p>
    <w:p w14:paraId="4A316EB2" w14:textId="77777777" w:rsidR="00B30E46" w:rsidRPr="00BC082D" w:rsidRDefault="00B30E46" w:rsidP="00941B93">
      <w:pPr>
        <w:pStyle w:val="Prrafodelista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BC082D">
        <w:rPr>
          <w:rFonts w:asciiTheme="minorHAnsi" w:hAnsiTheme="minorHAnsi" w:cstheme="minorHAnsi"/>
          <w:b/>
        </w:rPr>
        <w:t>Periodo de prestación de los servicios:</w:t>
      </w:r>
    </w:p>
    <w:p w14:paraId="65708D96" w14:textId="42D7DB29" w:rsidR="00B30E46" w:rsidRPr="00BC082D" w:rsidRDefault="00B30E46" w:rsidP="00B30E46">
      <w:pPr>
        <w:tabs>
          <w:tab w:val="left" w:pos="851"/>
        </w:tabs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BC082D">
        <w:rPr>
          <w:rFonts w:asciiTheme="minorHAnsi" w:hAnsiTheme="minorHAnsi" w:cstheme="minorHAnsi"/>
        </w:rPr>
        <w:tab/>
      </w:r>
      <w:r w:rsidRPr="00BC082D">
        <w:rPr>
          <w:rFonts w:asciiTheme="minorHAnsi" w:hAnsiTheme="minorHAnsi" w:cstheme="minorHAnsi"/>
          <w:b/>
        </w:rPr>
        <w:t xml:space="preserve">Del </w:t>
      </w:r>
      <w:r w:rsidR="00D764C2" w:rsidRPr="00BC082D">
        <w:rPr>
          <w:rFonts w:asciiTheme="minorHAnsi" w:hAnsiTheme="minorHAnsi" w:cstheme="minorHAnsi"/>
          <w:b/>
        </w:rPr>
        <w:t>1</w:t>
      </w:r>
      <w:r w:rsidRPr="00BC082D">
        <w:rPr>
          <w:rFonts w:asciiTheme="minorHAnsi" w:hAnsiTheme="minorHAnsi" w:cstheme="minorHAnsi"/>
          <w:b/>
        </w:rPr>
        <w:t xml:space="preserve"> de </w:t>
      </w:r>
      <w:r w:rsidR="007B0DC9">
        <w:rPr>
          <w:rFonts w:asciiTheme="minorHAnsi" w:hAnsiTheme="minorHAnsi" w:cstheme="minorHAnsi"/>
          <w:b/>
        </w:rPr>
        <w:t>enero de 202</w:t>
      </w:r>
      <w:r w:rsidR="00EA57F5">
        <w:rPr>
          <w:rFonts w:asciiTheme="minorHAnsi" w:hAnsiTheme="minorHAnsi" w:cstheme="minorHAnsi"/>
          <w:b/>
        </w:rPr>
        <w:t>6</w:t>
      </w:r>
      <w:r w:rsidR="00903AC1" w:rsidRPr="00BC082D">
        <w:rPr>
          <w:rFonts w:asciiTheme="minorHAnsi" w:hAnsiTheme="minorHAnsi" w:cstheme="minorHAnsi"/>
          <w:b/>
        </w:rPr>
        <w:t xml:space="preserve"> </w:t>
      </w:r>
      <w:r w:rsidRPr="00BC082D">
        <w:rPr>
          <w:rFonts w:asciiTheme="minorHAnsi" w:hAnsiTheme="minorHAnsi" w:cstheme="minorHAnsi"/>
          <w:b/>
        </w:rPr>
        <w:t xml:space="preserve">al 31 de diciembre de </w:t>
      </w:r>
      <w:r w:rsidR="00DD45B2" w:rsidRPr="00BC082D">
        <w:rPr>
          <w:rFonts w:asciiTheme="minorHAnsi" w:hAnsiTheme="minorHAnsi" w:cstheme="minorHAnsi"/>
          <w:b/>
        </w:rPr>
        <w:t>202</w:t>
      </w:r>
      <w:r w:rsidR="00EA57F5">
        <w:rPr>
          <w:rFonts w:asciiTheme="minorHAnsi" w:hAnsiTheme="minorHAnsi" w:cstheme="minorHAnsi"/>
          <w:b/>
        </w:rPr>
        <w:t>6</w:t>
      </w:r>
    </w:p>
    <w:p w14:paraId="29F4950D" w14:textId="77777777" w:rsidR="00B30E46" w:rsidRPr="00BC082D" w:rsidRDefault="00B30E46" w:rsidP="00B30E46">
      <w:pPr>
        <w:tabs>
          <w:tab w:val="left" w:pos="851"/>
        </w:tabs>
        <w:spacing w:after="0" w:line="240" w:lineRule="auto"/>
        <w:jc w:val="both"/>
        <w:rPr>
          <w:rFonts w:asciiTheme="minorHAnsi" w:hAnsiTheme="minorHAnsi" w:cstheme="minorHAnsi"/>
        </w:rPr>
      </w:pPr>
    </w:p>
    <w:p w14:paraId="2706DA3B" w14:textId="77777777" w:rsidR="00DC23B8" w:rsidRPr="00BC082D" w:rsidRDefault="00DC23B8" w:rsidP="00941B93">
      <w:pPr>
        <w:pStyle w:val="Prrafodelista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BC082D">
        <w:rPr>
          <w:rFonts w:asciiTheme="minorHAnsi" w:hAnsiTheme="minorHAnsi" w:cstheme="minorHAnsi"/>
          <w:b/>
        </w:rPr>
        <w:t>Elementos requeridos:</w:t>
      </w:r>
    </w:p>
    <w:p w14:paraId="4CEEE05A" w14:textId="77777777" w:rsidR="00A67ABF" w:rsidRPr="00BC082D" w:rsidRDefault="00AE5B16" w:rsidP="007A7579">
      <w:pPr>
        <w:pStyle w:val="Prrafodelista"/>
        <w:ind w:left="567"/>
        <w:jc w:val="both"/>
        <w:rPr>
          <w:rFonts w:asciiTheme="minorHAnsi" w:hAnsiTheme="minorHAnsi" w:cstheme="minorHAnsi"/>
        </w:rPr>
      </w:pPr>
      <w:r w:rsidRPr="00BC082D">
        <w:rPr>
          <w:rFonts w:asciiTheme="minorHAnsi" w:hAnsiTheme="minorHAnsi" w:cstheme="minorHAnsi"/>
        </w:rPr>
        <w:t>Variable,</w:t>
      </w:r>
      <w:r w:rsidR="000374C6" w:rsidRPr="00BC082D">
        <w:rPr>
          <w:rFonts w:asciiTheme="minorHAnsi" w:hAnsiTheme="minorHAnsi" w:cstheme="minorHAnsi"/>
        </w:rPr>
        <w:t xml:space="preserve"> el licitante adjudicado deberá considerar el número de elementos necesarios así </w:t>
      </w:r>
    </w:p>
    <w:p w14:paraId="0321AB26" w14:textId="77777777" w:rsidR="00DC23B8" w:rsidRPr="00BC082D" w:rsidRDefault="000374C6" w:rsidP="007A7579">
      <w:pPr>
        <w:pStyle w:val="Prrafodelista"/>
        <w:ind w:left="567"/>
        <w:jc w:val="both"/>
        <w:rPr>
          <w:rFonts w:asciiTheme="minorHAnsi" w:hAnsiTheme="minorHAnsi" w:cstheme="minorHAnsi"/>
        </w:rPr>
      </w:pPr>
      <w:r w:rsidRPr="00BC082D">
        <w:rPr>
          <w:rFonts w:asciiTheme="minorHAnsi" w:hAnsiTheme="minorHAnsi" w:cstheme="minorHAnsi"/>
        </w:rPr>
        <w:t>como con el equipo y maquinaría óptima</w:t>
      </w:r>
      <w:r w:rsidR="00AE5B16" w:rsidRPr="00BC082D">
        <w:rPr>
          <w:rFonts w:asciiTheme="minorHAnsi" w:hAnsiTheme="minorHAnsi" w:cstheme="minorHAnsi"/>
        </w:rPr>
        <w:t xml:space="preserve"> </w:t>
      </w:r>
      <w:r w:rsidRPr="00BC082D">
        <w:rPr>
          <w:rFonts w:asciiTheme="minorHAnsi" w:hAnsiTheme="minorHAnsi" w:cstheme="minorHAnsi"/>
        </w:rPr>
        <w:t>para realizar las actividades de manera satisfactoria, eficiente y oportuna descritas en el ap</w:t>
      </w:r>
      <w:r w:rsidR="001B2D0A" w:rsidRPr="00BC082D">
        <w:rPr>
          <w:rFonts w:asciiTheme="minorHAnsi" w:hAnsiTheme="minorHAnsi" w:cstheme="minorHAnsi"/>
        </w:rPr>
        <w:t xml:space="preserve">artado </w:t>
      </w:r>
      <w:r w:rsidR="00B92066" w:rsidRPr="00BC082D">
        <w:rPr>
          <w:rFonts w:asciiTheme="minorHAnsi" w:hAnsiTheme="minorHAnsi" w:cstheme="minorHAnsi"/>
        </w:rPr>
        <w:t xml:space="preserve">“actividades” </w:t>
      </w:r>
      <w:r w:rsidRPr="00BC082D">
        <w:rPr>
          <w:rFonts w:asciiTheme="minorHAnsi" w:hAnsiTheme="minorHAnsi" w:cstheme="minorHAnsi"/>
        </w:rPr>
        <w:t>del presente anexo.</w:t>
      </w:r>
    </w:p>
    <w:p w14:paraId="3DAF8B19" w14:textId="77777777" w:rsidR="00B92066" w:rsidRPr="00BC082D" w:rsidRDefault="00B92066" w:rsidP="00B92066">
      <w:pPr>
        <w:pStyle w:val="Prrafodelista"/>
        <w:tabs>
          <w:tab w:val="left" w:pos="851"/>
        </w:tabs>
        <w:spacing w:after="0" w:line="240" w:lineRule="auto"/>
        <w:ind w:left="567"/>
        <w:jc w:val="both"/>
        <w:rPr>
          <w:rFonts w:asciiTheme="minorHAnsi" w:hAnsiTheme="minorHAnsi" w:cstheme="minorHAnsi"/>
        </w:rPr>
      </w:pPr>
    </w:p>
    <w:p w14:paraId="12782411" w14:textId="77777777" w:rsidR="00DC23B8" w:rsidRPr="00BC082D" w:rsidRDefault="00DC23B8" w:rsidP="00941B93">
      <w:pPr>
        <w:pStyle w:val="Prrafodelista"/>
        <w:numPr>
          <w:ilvl w:val="1"/>
          <w:numId w:val="3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 w:rsidRPr="00BC082D">
        <w:rPr>
          <w:rFonts w:asciiTheme="minorHAnsi" w:hAnsiTheme="minorHAnsi" w:cstheme="minorHAnsi"/>
          <w:b/>
        </w:rPr>
        <w:t>Horarios:</w:t>
      </w:r>
    </w:p>
    <w:p w14:paraId="260C4C76" w14:textId="77777777" w:rsidR="00DC23B8" w:rsidRPr="00BC082D" w:rsidRDefault="00DC23B8" w:rsidP="00E4147C">
      <w:pPr>
        <w:pStyle w:val="Prrafodelista"/>
        <w:ind w:left="567"/>
        <w:jc w:val="both"/>
        <w:rPr>
          <w:rFonts w:asciiTheme="minorHAnsi" w:hAnsiTheme="minorHAnsi" w:cstheme="minorHAnsi"/>
        </w:rPr>
      </w:pPr>
      <w:r w:rsidRPr="00BC082D">
        <w:rPr>
          <w:rFonts w:asciiTheme="minorHAnsi" w:hAnsiTheme="minorHAnsi" w:cstheme="minorHAnsi"/>
        </w:rPr>
        <w:t>L</w:t>
      </w:r>
      <w:r w:rsidR="00EF734A" w:rsidRPr="00BC082D">
        <w:rPr>
          <w:rFonts w:asciiTheme="minorHAnsi" w:hAnsiTheme="minorHAnsi" w:cstheme="minorHAnsi"/>
        </w:rPr>
        <w:t>os h</w:t>
      </w:r>
      <w:r w:rsidR="00B850DA" w:rsidRPr="00BC082D">
        <w:rPr>
          <w:rFonts w:asciiTheme="minorHAnsi" w:hAnsiTheme="minorHAnsi" w:cstheme="minorHAnsi"/>
        </w:rPr>
        <w:t xml:space="preserve">orarios para realizar cada una de las </w:t>
      </w:r>
      <w:r w:rsidRPr="00BC082D">
        <w:rPr>
          <w:rFonts w:asciiTheme="minorHAnsi" w:hAnsiTheme="minorHAnsi" w:cstheme="minorHAnsi"/>
        </w:rPr>
        <w:t>actividades</w:t>
      </w:r>
      <w:r w:rsidR="00B850DA" w:rsidRPr="00BC082D">
        <w:rPr>
          <w:rFonts w:asciiTheme="minorHAnsi" w:hAnsiTheme="minorHAnsi" w:cstheme="minorHAnsi"/>
        </w:rPr>
        <w:t xml:space="preserve"> contratadas,</w:t>
      </w:r>
      <w:r w:rsidR="007052CD" w:rsidRPr="00BC082D">
        <w:rPr>
          <w:rFonts w:asciiTheme="minorHAnsi" w:hAnsiTheme="minorHAnsi" w:cstheme="minorHAnsi"/>
        </w:rPr>
        <w:t xml:space="preserve"> serán programado</w:t>
      </w:r>
      <w:r w:rsidRPr="00BC082D">
        <w:rPr>
          <w:rFonts w:asciiTheme="minorHAnsi" w:hAnsiTheme="minorHAnsi" w:cstheme="minorHAnsi"/>
        </w:rPr>
        <w:t>s con anticipación por parte del</w:t>
      </w:r>
      <w:r w:rsidR="00E4147C" w:rsidRPr="00BC082D">
        <w:rPr>
          <w:rFonts w:asciiTheme="minorHAnsi" w:hAnsiTheme="minorHAnsi" w:cstheme="minorHAnsi"/>
        </w:rPr>
        <w:t xml:space="preserve"> responsable de s</w:t>
      </w:r>
      <w:r w:rsidR="008E723C" w:rsidRPr="00BC082D">
        <w:rPr>
          <w:rFonts w:asciiTheme="minorHAnsi" w:hAnsiTheme="minorHAnsi" w:cstheme="minorHAnsi"/>
        </w:rPr>
        <w:t>eguimiento que se designe</w:t>
      </w:r>
      <w:r w:rsidRPr="00BC082D">
        <w:rPr>
          <w:rFonts w:asciiTheme="minorHAnsi" w:hAnsiTheme="minorHAnsi" w:cstheme="minorHAnsi"/>
        </w:rPr>
        <w:t>,</w:t>
      </w:r>
      <w:r w:rsidR="00B850DA" w:rsidRPr="00BC082D">
        <w:rPr>
          <w:rFonts w:asciiTheme="minorHAnsi" w:hAnsiTheme="minorHAnsi" w:cstheme="minorHAnsi"/>
        </w:rPr>
        <w:t xml:space="preserve"> las</w:t>
      </w:r>
      <w:r w:rsidR="00E4147C" w:rsidRPr="00BC082D">
        <w:rPr>
          <w:rFonts w:asciiTheme="minorHAnsi" w:hAnsiTheme="minorHAnsi" w:cstheme="minorHAnsi"/>
        </w:rPr>
        <w:t xml:space="preserve"> cuales le serán informadas al prestador de s</w:t>
      </w:r>
      <w:r w:rsidR="007052CD" w:rsidRPr="00BC082D">
        <w:rPr>
          <w:rFonts w:asciiTheme="minorHAnsi" w:hAnsiTheme="minorHAnsi" w:cstheme="minorHAnsi"/>
        </w:rPr>
        <w:t>ervicios con una semana</w:t>
      </w:r>
      <w:r w:rsidR="00B850DA" w:rsidRPr="00BC082D">
        <w:rPr>
          <w:rFonts w:asciiTheme="minorHAnsi" w:hAnsiTheme="minorHAnsi" w:cstheme="minorHAnsi"/>
        </w:rPr>
        <w:t xml:space="preserve"> de anticipación.</w:t>
      </w:r>
    </w:p>
    <w:p w14:paraId="40DE0BC1" w14:textId="77777777" w:rsidR="0056702C" w:rsidRPr="00BC082D" w:rsidRDefault="00DC23B8" w:rsidP="007A7579">
      <w:pPr>
        <w:pStyle w:val="Prrafodelista"/>
        <w:tabs>
          <w:tab w:val="left" w:pos="567"/>
        </w:tabs>
        <w:ind w:left="567"/>
        <w:jc w:val="both"/>
        <w:rPr>
          <w:rFonts w:asciiTheme="minorHAnsi" w:hAnsiTheme="minorHAnsi" w:cstheme="minorHAnsi"/>
        </w:rPr>
      </w:pPr>
      <w:r w:rsidRPr="00BC082D">
        <w:rPr>
          <w:rFonts w:asciiTheme="minorHAnsi" w:hAnsiTheme="minorHAnsi" w:cstheme="minorHAnsi"/>
        </w:rPr>
        <w:t>Los días de descanso serán acordados dependiendo de los eventos programados.</w:t>
      </w:r>
    </w:p>
    <w:p w14:paraId="2175D07E" w14:textId="77777777" w:rsidR="00E4147C" w:rsidRPr="00BC082D" w:rsidRDefault="00E4147C" w:rsidP="003C7C77">
      <w:pPr>
        <w:pStyle w:val="Prrafodelista"/>
        <w:tabs>
          <w:tab w:val="left" w:pos="567"/>
          <w:tab w:val="left" w:pos="2025"/>
        </w:tabs>
        <w:ind w:left="567"/>
        <w:jc w:val="both"/>
        <w:rPr>
          <w:rFonts w:asciiTheme="minorHAnsi" w:hAnsiTheme="minorHAnsi" w:cstheme="minorHAnsi"/>
        </w:rPr>
      </w:pPr>
    </w:p>
    <w:p w14:paraId="3FCC4266" w14:textId="77777777" w:rsidR="006C1279" w:rsidRPr="00BC082D" w:rsidRDefault="006C1279" w:rsidP="00941B93">
      <w:pPr>
        <w:pStyle w:val="Prrafodelista"/>
        <w:numPr>
          <w:ilvl w:val="1"/>
          <w:numId w:val="3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Theme="minorHAnsi" w:hAnsiTheme="minorHAnsi" w:cstheme="minorHAnsi"/>
          <w:b/>
        </w:rPr>
      </w:pPr>
      <w:r w:rsidRPr="00BC082D">
        <w:rPr>
          <w:rFonts w:asciiTheme="minorHAnsi" w:hAnsiTheme="minorHAnsi" w:cstheme="minorHAnsi"/>
          <w:b/>
        </w:rPr>
        <w:t>Actividades</w:t>
      </w:r>
      <w:r w:rsidR="00DC23B8" w:rsidRPr="00BC082D">
        <w:rPr>
          <w:rFonts w:asciiTheme="minorHAnsi" w:hAnsiTheme="minorHAnsi" w:cstheme="minorHAnsi"/>
          <w:b/>
        </w:rPr>
        <w:t xml:space="preserve"> </w:t>
      </w:r>
    </w:p>
    <w:p w14:paraId="1A1C079E" w14:textId="77777777" w:rsidR="00E4147C" w:rsidRPr="00BC082D" w:rsidRDefault="00DC23B8" w:rsidP="006C1279">
      <w:pPr>
        <w:pStyle w:val="Prrafodelista"/>
        <w:tabs>
          <w:tab w:val="left" w:pos="851"/>
        </w:tabs>
        <w:spacing w:after="0" w:line="240" w:lineRule="auto"/>
        <w:ind w:left="567"/>
        <w:jc w:val="both"/>
        <w:rPr>
          <w:rFonts w:asciiTheme="minorHAnsi" w:hAnsiTheme="minorHAnsi" w:cstheme="minorHAnsi"/>
          <w:b/>
        </w:rPr>
      </w:pPr>
      <w:r w:rsidRPr="00BC082D">
        <w:rPr>
          <w:rFonts w:asciiTheme="minorHAnsi" w:hAnsiTheme="minorHAnsi" w:cstheme="minorHAnsi"/>
        </w:rPr>
        <w:t xml:space="preserve">Las actividades son periódicas </w:t>
      </w:r>
      <w:proofErr w:type="gramStart"/>
      <w:r w:rsidRPr="00BC082D">
        <w:rPr>
          <w:rFonts w:asciiTheme="minorHAnsi" w:hAnsiTheme="minorHAnsi" w:cstheme="minorHAnsi"/>
        </w:rPr>
        <w:t>de acuerdo a</w:t>
      </w:r>
      <w:proofErr w:type="gramEnd"/>
      <w:r w:rsidRPr="00BC082D">
        <w:rPr>
          <w:rFonts w:asciiTheme="minorHAnsi" w:hAnsiTheme="minorHAnsi" w:cstheme="minorHAnsi"/>
        </w:rPr>
        <w:t xml:space="preserve"> las distintas necesidades y usos de los </w:t>
      </w:r>
      <w:proofErr w:type="gramStart"/>
      <w:r w:rsidRPr="00BC082D">
        <w:rPr>
          <w:rFonts w:asciiTheme="minorHAnsi" w:hAnsiTheme="minorHAnsi" w:cstheme="minorHAnsi"/>
        </w:rPr>
        <w:t>espacios</w:t>
      </w:r>
      <w:proofErr w:type="gramEnd"/>
      <w:r w:rsidRPr="00BC082D">
        <w:rPr>
          <w:rFonts w:asciiTheme="minorHAnsi" w:hAnsiTheme="minorHAnsi" w:cstheme="minorHAnsi"/>
        </w:rPr>
        <w:t xml:space="preserve"> así como de los distintos elementos arquitectónicos que conforman el </w:t>
      </w:r>
      <w:r w:rsidR="00EF734A" w:rsidRPr="00BC082D">
        <w:rPr>
          <w:rFonts w:asciiTheme="minorHAnsi" w:hAnsiTheme="minorHAnsi" w:cstheme="minorHAnsi"/>
        </w:rPr>
        <w:t>&lt;&lt;Teatro</w:t>
      </w:r>
      <w:r w:rsidR="00677684" w:rsidRPr="00BC082D">
        <w:rPr>
          <w:rFonts w:asciiTheme="minorHAnsi" w:hAnsiTheme="minorHAnsi" w:cstheme="minorHAnsi"/>
        </w:rPr>
        <w:t>&gt;&gt;</w:t>
      </w:r>
      <w:r w:rsidRPr="00BC082D">
        <w:rPr>
          <w:rFonts w:asciiTheme="minorHAnsi" w:hAnsiTheme="minorHAnsi" w:cstheme="minorHAnsi"/>
        </w:rPr>
        <w:t>:</w:t>
      </w:r>
    </w:p>
    <w:p w14:paraId="405CF398" w14:textId="77777777" w:rsidR="00E4147C" w:rsidRPr="00BC082D" w:rsidRDefault="00E4147C" w:rsidP="00E4147C">
      <w:pPr>
        <w:pStyle w:val="Prrafodelista"/>
        <w:tabs>
          <w:tab w:val="left" w:pos="851"/>
        </w:tabs>
        <w:spacing w:after="0" w:line="240" w:lineRule="auto"/>
        <w:ind w:left="567"/>
        <w:jc w:val="both"/>
        <w:rPr>
          <w:rFonts w:asciiTheme="minorHAnsi" w:hAnsiTheme="minorHAnsi" w:cstheme="minorHAnsi"/>
          <w:b/>
        </w:rPr>
      </w:pPr>
    </w:p>
    <w:tbl>
      <w:tblPr>
        <w:tblStyle w:val="Tablaconcuadrcula"/>
        <w:tblW w:w="8613" w:type="dxa"/>
        <w:jc w:val="center"/>
        <w:tblLayout w:type="fixed"/>
        <w:tblLook w:val="04A0" w:firstRow="1" w:lastRow="0" w:firstColumn="1" w:lastColumn="0" w:noHBand="0" w:noVBand="1"/>
      </w:tblPr>
      <w:tblGrid>
        <w:gridCol w:w="5481"/>
        <w:gridCol w:w="1573"/>
        <w:gridCol w:w="1559"/>
      </w:tblGrid>
      <w:tr w:rsidR="0056702C" w:rsidRPr="00BC082D" w14:paraId="25CEA795" w14:textId="77777777" w:rsidTr="00A67ABF">
        <w:trPr>
          <w:jc w:val="center"/>
        </w:trPr>
        <w:tc>
          <w:tcPr>
            <w:tcW w:w="5481" w:type="dxa"/>
          </w:tcPr>
          <w:p w14:paraId="48F9D4BA" w14:textId="77777777" w:rsidR="0056702C" w:rsidRPr="00BC082D" w:rsidRDefault="009B0668" w:rsidP="002A76F1">
            <w:pPr>
              <w:spacing w:after="0" w:line="240" w:lineRule="auto"/>
              <w:ind w:left="850"/>
              <w:jc w:val="both"/>
              <w:rPr>
                <w:rFonts w:asciiTheme="minorHAnsi" w:hAnsiTheme="minorHAnsi" w:cstheme="minorHAnsi"/>
                <w:b/>
              </w:rPr>
            </w:pPr>
            <w:r w:rsidRPr="00BC082D">
              <w:rPr>
                <w:rFonts w:asciiTheme="minorHAnsi" w:hAnsiTheme="minorHAnsi" w:cstheme="minorHAnsi"/>
                <w:b/>
              </w:rPr>
              <w:t>CONCEPTO</w:t>
            </w:r>
          </w:p>
        </w:tc>
        <w:tc>
          <w:tcPr>
            <w:tcW w:w="1573" w:type="dxa"/>
          </w:tcPr>
          <w:p w14:paraId="3362BA7D" w14:textId="77777777" w:rsidR="0056702C" w:rsidRPr="00BC082D" w:rsidRDefault="009B0668" w:rsidP="002A76F1">
            <w:pPr>
              <w:spacing w:after="0" w:line="240" w:lineRule="auto"/>
              <w:ind w:left="34" w:hanging="34"/>
              <w:jc w:val="both"/>
              <w:rPr>
                <w:rFonts w:asciiTheme="minorHAnsi" w:hAnsiTheme="minorHAnsi" w:cstheme="minorHAnsi"/>
                <w:b/>
              </w:rPr>
            </w:pPr>
            <w:r w:rsidRPr="00BC082D">
              <w:rPr>
                <w:rFonts w:asciiTheme="minorHAnsi" w:hAnsiTheme="minorHAnsi" w:cstheme="minorHAnsi"/>
                <w:b/>
              </w:rPr>
              <w:t>CANTIDAD</w:t>
            </w:r>
          </w:p>
        </w:tc>
        <w:tc>
          <w:tcPr>
            <w:tcW w:w="1559" w:type="dxa"/>
          </w:tcPr>
          <w:p w14:paraId="6D991BDC" w14:textId="77777777" w:rsidR="0056702C" w:rsidRPr="00BC082D" w:rsidRDefault="009B0668" w:rsidP="002A76F1">
            <w:pPr>
              <w:spacing w:after="0" w:line="240" w:lineRule="auto"/>
              <w:ind w:left="33" w:hanging="33"/>
              <w:jc w:val="both"/>
              <w:rPr>
                <w:rFonts w:asciiTheme="minorHAnsi" w:hAnsiTheme="minorHAnsi" w:cstheme="minorHAnsi"/>
                <w:b/>
              </w:rPr>
            </w:pPr>
            <w:r w:rsidRPr="00BC082D">
              <w:rPr>
                <w:rFonts w:asciiTheme="minorHAnsi" w:hAnsiTheme="minorHAnsi" w:cstheme="minorHAnsi"/>
                <w:b/>
              </w:rPr>
              <w:t>FRECUENCIA</w:t>
            </w:r>
          </w:p>
        </w:tc>
      </w:tr>
      <w:tr w:rsidR="0056702C" w:rsidRPr="00BC082D" w14:paraId="2CDB74C2" w14:textId="77777777" w:rsidTr="00A67ABF">
        <w:trPr>
          <w:jc w:val="center"/>
        </w:trPr>
        <w:tc>
          <w:tcPr>
            <w:tcW w:w="5481" w:type="dxa"/>
          </w:tcPr>
          <w:p w14:paraId="03FFBEE6" w14:textId="77777777" w:rsidR="0056702C" w:rsidRPr="00BC082D" w:rsidRDefault="009B0668" w:rsidP="002A76F1">
            <w:pPr>
              <w:spacing w:after="0" w:line="240" w:lineRule="auto"/>
              <w:ind w:left="567"/>
              <w:jc w:val="both"/>
              <w:rPr>
                <w:rFonts w:asciiTheme="minorHAnsi" w:hAnsiTheme="minorHAnsi" w:cstheme="minorHAnsi"/>
              </w:rPr>
            </w:pPr>
            <w:r w:rsidRPr="00BC082D">
              <w:rPr>
                <w:rFonts w:asciiTheme="minorHAnsi" w:hAnsiTheme="minorHAnsi" w:cstheme="minorHAnsi"/>
              </w:rPr>
              <w:t xml:space="preserve">LIMPIEZA DE FACHADA MONUMENTAL DE CRISTAL, EN VESTÍBULO TERRAZA DE PRIMER NIVEL, TERRAZA DE TERCER NIVEL, VENTANAS VERTICALES Y HORIZONTALES EN REPISONES DE FACHADA, VENTANAS DE OFICINAS Y CAMERINOS. INCLUYE: CANCELERÍA DE ALUMINIO, LIMPIEZA DE VIGAS Y ESTRUCTURA METÁLICA CRISTAL EXTERIOR, CRISTAL INTERIOR; RETIRO DE SARRO, SILICÓN, PINTURA, ETC.; ANDAMIOS DE 2 A 16 M. CON RUEDAS Y PLATAFORMAS NUEVAS, ESCALERAS INTERIORES Y BARANDALES DE PROTECCIÓN, EQUIPO DE SEGURIDAD, HERRAMIENTA, LÍQUIDO PARA LIMPIAR CRISTALES, CUBETAS, JALADORES, FRANELAS, ESPONJAS LIMPIAS, MATERIAL DE CARTÓN Y HULE NECESARIO PARA PROTEGER PISO Y </w:t>
            </w:r>
            <w:proofErr w:type="gramStart"/>
            <w:r w:rsidRPr="00BC082D">
              <w:rPr>
                <w:rFonts w:asciiTheme="minorHAnsi" w:hAnsiTheme="minorHAnsi" w:cstheme="minorHAnsi"/>
              </w:rPr>
              <w:t>CRISTALES</w:t>
            </w:r>
            <w:proofErr w:type="gramEnd"/>
            <w:r w:rsidRPr="00BC082D">
              <w:rPr>
                <w:rFonts w:asciiTheme="minorHAnsi" w:hAnsiTheme="minorHAnsi" w:cstheme="minorHAnsi"/>
              </w:rPr>
              <w:t xml:space="preserve"> ASÍ COMO TODO LO NECESARIO PARA SU CORRECTA EJECUCIÓN.</w:t>
            </w:r>
          </w:p>
          <w:p w14:paraId="054B20C6" w14:textId="77777777" w:rsidR="00213530" w:rsidRPr="00BC082D" w:rsidRDefault="00213530" w:rsidP="002A76F1">
            <w:pPr>
              <w:spacing w:after="0" w:line="240" w:lineRule="auto"/>
              <w:ind w:left="56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73" w:type="dxa"/>
          </w:tcPr>
          <w:p w14:paraId="2E350DA5" w14:textId="77777777" w:rsidR="0056702C" w:rsidRPr="00BC082D" w:rsidRDefault="009B0668" w:rsidP="002A76F1">
            <w:pPr>
              <w:spacing w:after="0" w:line="240" w:lineRule="auto"/>
              <w:ind w:left="81" w:hanging="81"/>
              <w:jc w:val="both"/>
              <w:rPr>
                <w:rFonts w:asciiTheme="minorHAnsi" w:hAnsiTheme="minorHAnsi" w:cstheme="minorHAnsi"/>
              </w:rPr>
            </w:pPr>
            <w:r w:rsidRPr="00BC082D">
              <w:rPr>
                <w:rFonts w:asciiTheme="minorHAnsi" w:hAnsiTheme="minorHAnsi" w:cstheme="minorHAnsi"/>
              </w:rPr>
              <w:t>2053.33 M²</w:t>
            </w:r>
          </w:p>
        </w:tc>
        <w:tc>
          <w:tcPr>
            <w:tcW w:w="1559" w:type="dxa"/>
          </w:tcPr>
          <w:p w14:paraId="445931E2" w14:textId="77777777" w:rsidR="0056702C" w:rsidRPr="00BC082D" w:rsidRDefault="009B0668" w:rsidP="002A76F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BC082D">
              <w:rPr>
                <w:rFonts w:asciiTheme="minorHAnsi" w:hAnsiTheme="minorHAnsi" w:cstheme="minorHAnsi"/>
              </w:rPr>
              <w:t>2 VECES EN EL PERIODO</w:t>
            </w:r>
          </w:p>
        </w:tc>
      </w:tr>
      <w:tr w:rsidR="00F63162" w:rsidRPr="00BC082D" w14:paraId="28F5F6B2" w14:textId="77777777" w:rsidTr="00A67ABF">
        <w:trPr>
          <w:jc w:val="center"/>
        </w:trPr>
        <w:tc>
          <w:tcPr>
            <w:tcW w:w="5481" w:type="dxa"/>
          </w:tcPr>
          <w:p w14:paraId="7A1AFF27" w14:textId="77777777" w:rsidR="00F63162" w:rsidRPr="00BC082D" w:rsidRDefault="009B0668" w:rsidP="00DD45B2">
            <w:pPr>
              <w:spacing w:after="0" w:line="240" w:lineRule="auto"/>
              <w:ind w:left="589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LIMPIEZA Y LAVADO DE FACHADA MONUMENTAL,</w:t>
            </w:r>
            <w:r w:rsidRPr="00BC082D">
              <w:rPr>
                <w:rFonts w:asciiTheme="minorHAnsi" w:hAnsiTheme="minorHAnsi" w:cstheme="minorHAnsi"/>
              </w:rPr>
              <w:t xml:space="preserve"> MURO CARTEL PREFABRICADO</w:t>
            </w:r>
            <w:r>
              <w:rPr>
                <w:rFonts w:asciiTheme="minorHAnsi" w:hAnsiTheme="minorHAnsi" w:cstheme="minorHAnsi"/>
              </w:rPr>
              <w:t xml:space="preserve"> Y TECHO LAMINADO JUNTO CON CAJILLO.</w:t>
            </w:r>
          </w:p>
        </w:tc>
        <w:tc>
          <w:tcPr>
            <w:tcW w:w="1573" w:type="dxa"/>
          </w:tcPr>
          <w:p w14:paraId="78BB82B6" w14:textId="77777777" w:rsidR="00F63162" w:rsidRPr="00BC082D" w:rsidRDefault="009B0668" w:rsidP="002A76F1">
            <w:pPr>
              <w:spacing w:after="0" w:line="240" w:lineRule="auto"/>
              <w:ind w:left="81" w:hanging="8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38</w:t>
            </w:r>
            <w:r w:rsidRPr="00BC082D">
              <w:rPr>
                <w:rFonts w:asciiTheme="minorHAnsi" w:hAnsiTheme="minorHAnsi" w:cstheme="minorHAnsi"/>
              </w:rPr>
              <w:t>00 M²</w:t>
            </w:r>
          </w:p>
        </w:tc>
        <w:tc>
          <w:tcPr>
            <w:tcW w:w="1559" w:type="dxa"/>
          </w:tcPr>
          <w:p w14:paraId="4C927096" w14:textId="77777777" w:rsidR="00F63162" w:rsidRPr="00BC082D" w:rsidRDefault="009B0668" w:rsidP="002A76F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BC082D">
              <w:rPr>
                <w:rFonts w:asciiTheme="minorHAnsi" w:hAnsiTheme="minorHAnsi" w:cstheme="minorHAnsi"/>
              </w:rPr>
              <w:t>2 VECES EN EL PERIODO</w:t>
            </w:r>
          </w:p>
        </w:tc>
      </w:tr>
      <w:tr w:rsidR="0056702C" w:rsidRPr="00BC082D" w14:paraId="03B5CDCF" w14:textId="77777777" w:rsidTr="00A67ABF">
        <w:trPr>
          <w:jc w:val="center"/>
        </w:trPr>
        <w:tc>
          <w:tcPr>
            <w:tcW w:w="5481" w:type="dxa"/>
          </w:tcPr>
          <w:p w14:paraId="7F05DA16" w14:textId="77777777" w:rsidR="0056702C" w:rsidRPr="00BC082D" w:rsidRDefault="009B0668" w:rsidP="00DE23BF">
            <w:pPr>
              <w:spacing w:after="0" w:line="240" w:lineRule="auto"/>
              <w:ind w:left="567"/>
              <w:jc w:val="both"/>
              <w:rPr>
                <w:rFonts w:asciiTheme="minorHAnsi" w:hAnsiTheme="minorHAnsi" w:cstheme="minorHAnsi"/>
              </w:rPr>
            </w:pPr>
            <w:r w:rsidRPr="00BC082D">
              <w:rPr>
                <w:rFonts w:asciiTheme="minorHAnsi" w:hAnsiTheme="minorHAnsi" w:cstheme="minorHAnsi"/>
              </w:rPr>
              <w:t>LIMPIEZA Y PULIDO DE ESPEJO DE AGUA,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BC082D">
              <w:rPr>
                <w:rFonts w:asciiTheme="minorHAnsi" w:hAnsiTheme="minorHAnsi" w:cstheme="minorHAnsi"/>
              </w:rPr>
              <w:t xml:space="preserve">QUE INCLUYE: RETIRO DE LODOS, SÓLIDOS Y SARRO, LIMPIEZA CON JALADOR DE AGUA, MECHUDO Y DETERGENTE PARA QUITAR MANCHAS, PRIMERA </w:t>
            </w:r>
            <w:r w:rsidRPr="00BC082D">
              <w:rPr>
                <w:rFonts w:asciiTheme="minorHAnsi" w:hAnsiTheme="minorHAnsi" w:cstheme="minorHAnsi"/>
              </w:rPr>
              <w:lastRenderedPageBreak/>
              <w:t>MANO DE PULIDO CON CEPILLO DE CERDA DE ALAMBRE FINO, Y UNA SEGUNDA MANO DE PULIDO FINO CON DISCO DE LIJA,</w:t>
            </w:r>
            <w:r>
              <w:rPr>
                <w:rFonts w:asciiTheme="minorHAnsi" w:hAnsiTheme="minorHAnsi" w:cstheme="minorHAnsi"/>
              </w:rPr>
              <w:t xml:space="preserve"> ASÍ COMO LAVADO DE EXPLANADA PRINCIPAL.</w:t>
            </w:r>
            <w:r w:rsidRPr="00BC082D">
              <w:rPr>
                <w:rFonts w:asciiTheme="minorHAnsi" w:hAnsiTheme="minorHAnsi" w:cstheme="minorHAnsi"/>
              </w:rPr>
              <w:t xml:space="preserve"> INCLUYE: MANO DE OBRA, EQUIPO, PRODUCTOS DE LIMPIEZA Y TODO LO NECESARIO PARA SU CORRECTA EJECUCIÓN.</w:t>
            </w:r>
          </w:p>
        </w:tc>
        <w:tc>
          <w:tcPr>
            <w:tcW w:w="1573" w:type="dxa"/>
          </w:tcPr>
          <w:p w14:paraId="1E8C6C84" w14:textId="77777777" w:rsidR="0056702C" w:rsidRPr="00BC082D" w:rsidRDefault="009B0668" w:rsidP="002A76F1">
            <w:pPr>
              <w:spacing w:after="0" w:line="240" w:lineRule="auto"/>
              <w:ind w:left="81" w:hanging="8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3662</w:t>
            </w:r>
            <w:r w:rsidRPr="00BC082D">
              <w:rPr>
                <w:rFonts w:asciiTheme="minorHAnsi" w:hAnsiTheme="minorHAnsi" w:cstheme="minorHAnsi"/>
              </w:rPr>
              <w:t>.89 M²</w:t>
            </w:r>
          </w:p>
        </w:tc>
        <w:tc>
          <w:tcPr>
            <w:tcW w:w="1559" w:type="dxa"/>
          </w:tcPr>
          <w:p w14:paraId="0C2BB46F" w14:textId="77777777" w:rsidR="0056702C" w:rsidRPr="00BC082D" w:rsidRDefault="009B0668" w:rsidP="002A76F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BC082D">
              <w:rPr>
                <w:rFonts w:asciiTheme="minorHAnsi" w:hAnsiTheme="minorHAnsi" w:cstheme="minorHAnsi"/>
              </w:rPr>
              <w:t>2 VECES EN EL PERIODO</w:t>
            </w:r>
          </w:p>
        </w:tc>
      </w:tr>
      <w:tr w:rsidR="00D36685" w:rsidRPr="00BC082D" w14:paraId="07531996" w14:textId="77777777" w:rsidTr="00A67ABF">
        <w:trPr>
          <w:jc w:val="center"/>
        </w:trPr>
        <w:tc>
          <w:tcPr>
            <w:tcW w:w="5481" w:type="dxa"/>
          </w:tcPr>
          <w:p w14:paraId="70A53C9D" w14:textId="77777777" w:rsidR="00D36685" w:rsidRPr="00BC082D" w:rsidRDefault="009B0668" w:rsidP="005A27E3">
            <w:pPr>
              <w:spacing w:after="0" w:line="240" w:lineRule="auto"/>
              <w:ind w:left="567"/>
              <w:jc w:val="both"/>
              <w:rPr>
                <w:rFonts w:asciiTheme="minorHAnsi" w:hAnsiTheme="minorHAnsi" w:cstheme="minorHAnsi"/>
              </w:rPr>
            </w:pPr>
            <w:r w:rsidRPr="00BC082D">
              <w:rPr>
                <w:rFonts w:asciiTheme="minorHAnsi" w:hAnsiTheme="minorHAnsi" w:cstheme="minorHAnsi"/>
              </w:rPr>
              <w:t>LIMPIEZA DE REPISONES DE TABLAROCA EN VENTANAS Y TRABES</w:t>
            </w:r>
            <w:r>
              <w:rPr>
                <w:rFonts w:asciiTheme="minorHAnsi" w:hAnsiTheme="minorHAnsi" w:cstheme="minorHAnsi"/>
              </w:rPr>
              <w:t>, ASÍ COMO TECHO INTERIOR</w:t>
            </w:r>
            <w:r w:rsidRPr="00BC082D">
              <w:rPr>
                <w:rFonts w:asciiTheme="minorHAnsi" w:hAnsiTheme="minorHAnsi" w:cstheme="minorHAnsi"/>
              </w:rPr>
              <w:t xml:space="preserve"> CON PLUMERO, FRANELAS, INCLUYE: EXTENSIONES, ANDAMIOS DE 2 A 16 M. CON RUEDAS Y PLATAFORMAS NUEVAS, ESCALERAS INTERIORES, BARANDALES DE PROTECCIÓN, EQUIPO DE SEGURIDAD, HERRAMIENTA, MATERIAL DE CARTÓN Y HULE NECESARIO PARA PROTEGER PISO Y </w:t>
            </w:r>
            <w:proofErr w:type="gramStart"/>
            <w:r w:rsidRPr="00BC082D">
              <w:rPr>
                <w:rFonts w:asciiTheme="minorHAnsi" w:hAnsiTheme="minorHAnsi" w:cstheme="minorHAnsi"/>
              </w:rPr>
              <w:t>CRISTALES</w:t>
            </w:r>
            <w:proofErr w:type="gramEnd"/>
            <w:r w:rsidRPr="00BC082D">
              <w:rPr>
                <w:rFonts w:asciiTheme="minorHAnsi" w:hAnsiTheme="minorHAnsi" w:cstheme="minorHAnsi"/>
              </w:rPr>
              <w:t xml:space="preserve"> ASÍ COMO TODO LO NECESARIO PARA SU CORRECTA EJECUCIÓN.</w:t>
            </w:r>
          </w:p>
        </w:tc>
        <w:tc>
          <w:tcPr>
            <w:tcW w:w="1573" w:type="dxa"/>
          </w:tcPr>
          <w:p w14:paraId="0E1338A4" w14:textId="77777777" w:rsidR="00D36685" w:rsidRPr="00BC082D" w:rsidRDefault="009B0668" w:rsidP="002A76F1">
            <w:pPr>
              <w:spacing w:after="0" w:line="240" w:lineRule="auto"/>
              <w:ind w:left="81" w:hanging="81"/>
              <w:jc w:val="both"/>
              <w:rPr>
                <w:rFonts w:asciiTheme="minorHAnsi" w:hAnsiTheme="minorHAnsi" w:cstheme="minorHAnsi"/>
              </w:rPr>
            </w:pPr>
            <w:r w:rsidRPr="00BC082D">
              <w:rPr>
                <w:rFonts w:asciiTheme="minorHAnsi" w:hAnsiTheme="minorHAnsi" w:cstheme="minorHAnsi"/>
              </w:rPr>
              <w:t>233.43 M²</w:t>
            </w:r>
          </w:p>
        </w:tc>
        <w:tc>
          <w:tcPr>
            <w:tcW w:w="1559" w:type="dxa"/>
          </w:tcPr>
          <w:p w14:paraId="1270AABF" w14:textId="77777777" w:rsidR="00D36685" w:rsidRPr="00BC082D" w:rsidRDefault="009B0668" w:rsidP="002A76F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BC082D">
              <w:rPr>
                <w:rFonts w:asciiTheme="minorHAnsi" w:hAnsiTheme="minorHAnsi" w:cstheme="minorHAnsi"/>
              </w:rPr>
              <w:t>2 VECES EN EL PERIODO</w:t>
            </w:r>
          </w:p>
        </w:tc>
      </w:tr>
      <w:tr w:rsidR="00D36685" w:rsidRPr="00BC082D" w14:paraId="6C424271" w14:textId="77777777" w:rsidTr="00A67ABF">
        <w:trPr>
          <w:jc w:val="center"/>
        </w:trPr>
        <w:tc>
          <w:tcPr>
            <w:tcW w:w="5481" w:type="dxa"/>
          </w:tcPr>
          <w:p w14:paraId="1A094BD0" w14:textId="77777777" w:rsidR="00D36685" w:rsidRPr="00BC082D" w:rsidRDefault="009B0668" w:rsidP="002A76F1">
            <w:pPr>
              <w:spacing w:after="0" w:line="240" w:lineRule="auto"/>
              <w:ind w:left="567"/>
              <w:jc w:val="both"/>
              <w:rPr>
                <w:rFonts w:asciiTheme="minorHAnsi" w:hAnsiTheme="minorHAnsi" w:cstheme="minorHAnsi"/>
              </w:rPr>
            </w:pPr>
            <w:r w:rsidRPr="00BC082D">
              <w:rPr>
                <w:rFonts w:asciiTheme="minorHAnsi" w:hAnsiTheme="minorHAnsi" w:cstheme="minorHAnsi"/>
              </w:rPr>
              <w:t>LIMPIEZA DE MURO DE CRISTAL EN ELEVADORES, INCLUYE: CRISTAL EXTERIOR, ANDAMIOS DE 2 A 16 M. CON RUEDAS Y PLATAFORMAS NUEVAS, ESCALERAS INTERIORES Y BARANDALES DE PROTECCIÓN, EQUIPO DE SEGURIDAD, HERRAMIENTA, LÍQUIDO PARA LIMPIAR CRISTALES, CUBETAS, JALADORES, FRANELAS Y ESPONJAS LIMPIAS Y TODO LO NECESARIO PARA SU CORRECTA EJECUCIÓN.</w:t>
            </w:r>
          </w:p>
        </w:tc>
        <w:tc>
          <w:tcPr>
            <w:tcW w:w="1573" w:type="dxa"/>
          </w:tcPr>
          <w:p w14:paraId="71AE2681" w14:textId="77777777" w:rsidR="00D36685" w:rsidRPr="00BC082D" w:rsidRDefault="009B0668" w:rsidP="002A76F1">
            <w:pPr>
              <w:spacing w:after="0" w:line="240" w:lineRule="auto"/>
              <w:ind w:left="81" w:hanging="81"/>
              <w:jc w:val="both"/>
              <w:rPr>
                <w:rFonts w:asciiTheme="minorHAnsi" w:hAnsiTheme="minorHAnsi" w:cstheme="minorHAnsi"/>
              </w:rPr>
            </w:pPr>
            <w:r w:rsidRPr="00BC082D">
              <w:rPr>
                <w:rFonts w:asciiTheme="minorHAnsi" w:hAnsiTheme="minorHAnsi" w:cstheme="minorHAnsi"/>
              </w:rPr>
              <w:t>220.08 M²</w:t>
            </w:r>
          </w:p>
        </w:tc>
        <w:tc>
          <w:tcPr>
            <w:tcW w:w="1559" w:type="dxa"/>
          </w:tcPr>
          <w:p w14:paraId="410808B1" w14:textId="77777777" w:rsidR="00D36685" w:rsidRPr="00BC082D" w:rsidRDefault="009B0668" w:rsidP="002A76F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BC082D">
              <w:rPr>
                <w:rFonts w:asciiTheme="minorHAnsi" w:hAnsiTheme="minorHAnsi" w:cstheme="minorHAnsi"/>
              </w:rPr>
              <w:t>2 VECES EN EL PERIODO</w:t>
            </w:r>
          </w:p>
        </w:tc>
      </w:tr>
      <w:tr w:rsidR="00D36685" w:rsidRPr="00BC082D" w14:paraId="7867F1D8" w14:textId="77777777" w:rsidTr="00A67ABF">
        <w:trPr>
          <w:jc w:val="center"/>
        </w:trPr>
        <w:tc>
          <w:tcPr>
            <w:tcW w:w="5481" w:type="dxa"/>
          </w:tcPr>
          <w:p w14:paraId="44FBE894" w14:textId="77777777" w:rsidR="00D36685" w:rsidRPr="00BC082D" w:rsidRDefault="009B0668" w:rsidP="002A76F1">
            <w:pPr>
              <w:spacing w:after="0" w:line="240" w:lineRule="auto"/>
              <w:ind w:left="567"/>
              <w:jc w:val="both"/>
              <w:rPr>
                <w:rFonts w:asciiTheme="minorHAnsi" w:hAnsiTheme="minorHAnsi" w:cstheme="minorHAnsi"/>
              </w:rPr>
            </w:pPr>
            <w:r w:rsidRPr="00BC082D">
              <w:rPr>
                <w:rFonts w:asciiTheme="minorHAnsi" w:hAnsiTheme="minorHAnsi" w:cstheme="minorHAnsi"/>
              </w:rPr>
              <w:t>LIMPIEZA DE MARQUESINA EN ACCESO PRINCIPAL, LIMPIANDO LA SUPERFICIE SUPERIOR, SACUDIDO DE POLVO EN PLAFÓN Y CAJILLOS CON PLUMERO, LIMPIEZA DE LETRERO “TEATRO DEL BICENTENARIO” CON FRANELAS DE ANTIPELUSAS Y LÍQUIDO ESPECIAL PARA ACERO INOXIDABLE, INCLUYE: EXTENSIONES, ESCALERAS, EQUIPO DE SEGURIDAD, HERRAMIENTA Y TODO LO NECESARIO PARA SU CORRECTA EJECUCIÓN.</w:t>
            </w:r>
          </w:p>
        </w:tc>
        <w:tc>
          <w:tcPr>
            <w:tcW w:w="1573" w:type="dxa"/>
          </w:tcPr>
          <w:p w14:paraId="0F16559A" w14:textId="77777777" w:rsidR="00D36685" w:rsidRPr="00BC082D" w:rsidRDefault="009B0668" w:rsidP="002A76F1">
            <w:pPr>
              <w:spacing w:after="0" w:line="240" w:lineRule="auto"/>
              <w:ind w:left="81" w:hanging="81"/>
              <w:jc w:val="both"/>
              <w:rPr>
                <w:rFonts w:asciiTheme="minorHAnsi" w:hAnsiTheme="minorHAnsi" w:cstheme="minorHAnsi"/>
              </w:rPr>
            </w:pPr>
            <w:r w:rsidRPr="00BC082D">
              <w:rPr>
                <w:rFonts w:asciiTheme="minorHAnsi" w:hAnsiTheme="minorHAnsi" w:cstheme="minorHAnsi"/>
              </w:rPr>
              <w:t>1 PZA.</w:t>
            </w:r>
          </w:p>
          <w:p w14:paraId="66DEB4A2" w14:textId="77777777" w:rsidR="00D36685" w:rsidRPr="00BC082D" w:rsidRDefault="009B0668" w:rsidP="002A76F1">
            <w:pPr>
              <w:spacing w:after="0" w:line="240" w:lineRule="auto"/>
              <w:ind w:left="81" w:hanging="81"/>
              <w:jc w:val="both"/>
              <w:rPr>
                <w:rFonts w:asciiTheme="minorHAnsi" w:hAnsiTheme="minorHAnsi" w:cstheme="minorHAnsi"/>
              </w:rPr>
            </w:pPr>
            <w:r w:rsidRPr="00BC082D">
              <w:rPr>
                <w:rFonts w:asciiTheme="minorHAnsi" w:hAnsiTheme="minorHAnsi" w:cstheme="minorHAnsi"/>
              </w:rPr>
              <w:t>84.00 M²</w:t>
            </w:r>
          </w:p>
        </w:tc>
        <w:tc>
          <w:tcPr>
            <w:tcW w:w="1559" w:type="dxa"/>
          </w:tcPr>
          <w:p w14:paraId="08C493D4" w14:textId="77777777" w:rsidR="00D36685" w:rsidRPr="00BC082D" w:rsidRDefault="009B0668" w:rsidP="002A76F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Pr="00BC082D">
              <w:rPr>
                <w:rFonts w:asciiTheme="minorHAnsi" w:hAnsiTheme="minorHAnsi" w:cstheme="minorHAnsi"/>
              </w:rPr>
              <w:t xml:space="preserve"> VECES EN EL PERIODO</w:t>
            </w:r>
          </w:p>
        </w:tc>
      </w:tr>
      <w:tr w:rsidR="00D36685" w:rsidRPr="00BC082D" w14:paraId="08DDA29A" w14:textId="77777777" w:rsidTr="00A67ABF">
        <w:trPr>
          <w:jc w:val="center"/>
        </w:trPr>
        <w:tc>
          <w:tcPr>
            <w:tcW w:w="5481" w:type="dxa"/>
          </w:tcPr>
          <w:p w14:paraId="46B5F6C3" w14:textId="77777777" w:rsidR="00D36685" w:rsidRPr="00BC082D" w:rsidRDefault="009B0668" w:rsidP="002A76F1">
            <w:pPr>
              <w:spacing w:after="0" w:line="240" w:lineRule="auto"/>
              <w:ind w:left="567"/>
              <w:jc w:val="both"/>
              <w:rPr>
                <w:rFonts w:asciiTheme="minorHAnsi" w:hAnsiTheme="minorHAnsi" w:cstheme="minorHAnsi"/>
              </w:rPr>
            </w:pPr>
            <w:r w:rsidRPr="00BC082D">
              <w:rPr>
                <w:rFonts w:asciiTheme="minorHAnsi" w:hAnsiTheme="minorHAnsi" w:cstheme="minorHAnsi"/>
              </w:rPr>
              <w:t>PULIDO DE PISO DE GRANITO NEGRO, INCLUYE: MAQUINARIA DE PULIDO, ACCESORIOS, DISCOS, PRODUCTOS DE LIMPIEZA, MANO DE OBRA Y TODO LO NECESARIO PARA SU CORRECTA EJECUCIÓN.</w:t>
            </w:r>
          </w:p>
        </w:tc>
        <w:tc>
          <w:tcPr>
            <w:tcW w:w="1573" w:type="dxa"/>
          </w:tcPr>
          <w:p w14:paraId="4DC86417" w14:textId="77777777" w:rsidR="00D36685" w:rsidRPr="00BC082D" w:rsidRDefault="009B0668" w:rsidP="002A76F1">
            <w:pPr>
              <w:spacing w:after="0" w:line="240" w:lineRule="auto"/>
              <w:ind w:left="81" w:hanging="81"/>
              <w:rPr>
                <w:rFonts w:asciiTheme="minorHAnsi" w:hAnsiTheme="minorHAnsi" w:cstheme="minorHAnsi"/>
              </w:rPr>
            </w:pPr>
            <w:r w:rsidRPr="00BC082D">
              <w:rPr>
                <w:rFonts w:asciiTheme="minorHAnsi" w:hAnsiTheme="minorHAnsi" w:cstheme="minorHAnsi"/>
              </w:rPr>
              <w:t>PLANTA BAJA: 1,527.03 M²</w:t>
            </w:r>
          </w:p>
          <w:p w14:paraId="1BB4AA9D" w14:textId="77777777" w:rsidR="00D36685" w:rsidRPr="00BC082D" w:rsidRDefault="009B0668" w:rsidP="002A76F1">
            <w:pPr>
              <w:spacing w:after="0" w:line="240" w:lineRule="auto"/>
              <w:ind w:left="81" w:hanging="81"/>
              <w:rPr>
                <w:rFonts w:asciiTheme="minorHAnsi" w:hAnsiTheme="minorHAnsi" w:cstheme="minorHAnsi"/>
              </w:rPr>
            </w:pPr>
            <w:r w:rsidRPr="00BC082D">
              <w:rPr>
                <w:rFonts w:asciiTheme="minorHAnsi" w:hAnsiTheme="minorHAnsi" w:cstheme="minorHAnsi"/>
              </w:rPr>
              <w:t>PALCO PRIMERO:  1,607.67 M²</w:t>
            </w:r>
          </w:p>
          <w:p w14:paraId="7D01FDDB" w14:textId="77777777" w:rsidR="00D36685" w:rsidRPr="00BC082D" w:rsidRDefault="009B0668" w:rsidP="002A76F1">
            <w:pPr>
              <w:spacing w:after="0" w:line="240" w:lineRule="auto"/>
              <w:ind w:left="81" w:hanging="81"/>
              <w:jc w:val="both"/>
              <w:rPr>
                <w:rFonts w:asciiTheme="minorHAnsi" w:hAnsiTheme="minorHAnsi" w:cstheme="minorHAnsi"/>
              </w:rPr>
            </w:pPr>
            <w:r w:rsidRPr="00BC082D">
              <w:rPr>
                <w:rFonts w:asciiTheme="minorHAnsi" w:hAnsiTheme="minorHAnsi" w:cstheme="minorHAnsi"/>
              </w:rPr>
              <w:t>PALCO SEGUNDO: 470.48 M²</w:t>
            </w:r>
          </w:p>
          <w:p w14:paraId="5074BCEF" w14:textId="77777777" w:rsidR="00D36685" w:rsidRPr="00BC082D" w:rsidRDefault="009B0668" w:rsidP="002A76F1">
            <w:pPr>
              <w:spacing w:after="0" w:line="240" w:lineRule="auto"/>
              <w:ind w:left="81" w:hanging="81"/>
              <w:jc w:val="both"/>
              <w:rPr>
                <w:rFonts w:asciiTheme="minorHAnsi" w:hAnsiTheme="minorHAnsi" w:cstheme="minorHAnsi"/>
              </w:rPr>
            </w:pPr>
            <w:r w:rsidRPr="00BC082D">
              <w:rPr>
                <w:rFonts w:asciiTheme="minorHAnsi" w:hAnsiTheme="minorHAnsi" w:cstheme="minorHAnsi"/>
              </w:rPr>
              <w:t>PALCO TERCERO: 780.26 M²</w:t>
            </w:r>
          </w:p>
          <w:p w14:paraId="2980F8C3" w14:textId="77777777" w:rsidR="00D36685" w:rsidRPr="00BC082D" w:rsidRDefault="009B0668" w:rsidP="002A76F1">
            <w:pPr>
              <w:spacing w:after="0" w:line="240" w:lineRule="auto"/>
              <w:ind w:left="81" w:hanging="81"/>
              <w:jc w:val="both"/>
              <w:rPr>
                <w:rFonts w:asciiTheme="minorHAnsi" w:hAnsiTheme="minorHAnsi" w:cstheme="minorHAnsi"/>
              </w:rPr>
            </w:pPr>
            <w:r w:rsidRPr="00BC082D">
              <w:rPr>
                <w:rFonts w:asciiTheme="minorHAnsi" w:hAnsiTheme="minorHAnsi" w:cstheme="minorHAnsi"/>
              </w:rPr>
              <w:t xml:space="preserve">TOTAL:  </w:t>
            </w:r>
            <w:r w:rsidRPr="00BC082D">
              <w:rPr>
                <w:rFonts w:asciiTheme="minorHAnsi" w:hAnsiTheme="minorHAnsi" w:cstheme="minorHAnsi"/>
              </w:rPr>
              <w:lastRenderedPageBreak/>
              <w:t>3,845.44 M²</w:t>
            </w:r>
          </w:p>
          <w:p w14:paraId="53D425CF" w14:textId="77777777" w:rsidR="00213530" w:rsidRPr="00BC082D" w:rsidRDefault="00213530" w:rsidP="002A76F1">
            <w:pPr>
              <w:spacing w:after="0" w:line="240" w:lineRule="auto"/>
              <w:ind w:left="81" w:hanging="8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0CBB4F4B" w14:textId="77777777" w:rsidR="00D36685" w:rsidRPr="00BC082D" w:rsidRDefault="009B0668" w:rsidP="002A76F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BC082D">
              <w:rPr>
                <w:rFonts w:asciiTheme="minorHAnsi" w:hAnsiTheme="minorHAnsi" w:cstheme="minorHAnsi"/>
              </w:rPr>
              <w:lastRenderedPageBreak/>
              <w:t>1 VEZ EN EL PERIODO</w:t>
            </w:r>
          </w:p>
        </w:tc>
      </w:tr>
      <w:tr w:rsidR="00D36685" w:rsidRPr="00BC082D" w14:paraId="5259C932" w14:textId="77777777" w:rsidTr="00A67ABF">
        <w:trPr>
          <w:jc w:val="center"/>
        </w:trPr>
        <w:tc>
          <w:tcPr>
            <w:tcW w:w="5481" w:type="dxa"/>
          </w:tcPr>
          <w:p w14:paraId="39B3A3D2" w14:textId="77777777" w:rsidR="00D36685" w:rsidRPr="00BC082D" w:rsidRDefault="009B0668" w:rsidP="002A76F1">
            <w:pPr>
              <w:spacing w:after="0" w:line="240" w:lineRule="auto"/>
              <w:ind w:left="567"/>
              <w:jc w:val="both"/>
              <w:rPr>
                <w:rFonts w:asciiTheme="minorHAnsi" w:hAnsiTheme="minorHAnsi" w:cstheme="minorHAnsi"/>
              </w:rPr>
            </w:pPr>
            <w:r w:rsidRPr="00BC082D">
              <w:rPr>
                <w:rFonts w:asciiTheme="minorHAnsi" w:hAnsiTheme="minorHAnsi" w:cstheme="minorHAnsi"/>
              </w:rPr>
              <w:t xml:space="preserve">LIMPIEZA EXTERIOR DE DOMO DE CRISTAL PLANO EN AZOTEA DE </w:t>
            </w:r>
            <w:proofErr w:type="gramStart"/>
            <w:r w:rsidRPr="00BC082D">
              <w:rPr>
                <w:rFonts w:asciiTheme="minorHAnsi" w:hAnsiTheme="minorHAnsi" w:cstheme="minorHAnsi"/>
              </w:rPr>
              <w:t>VESTÍBULO,  INCLUYE</w:t>
            </w:r>
            <w:proofErr w:type="gramEnd"/>
            <w:r w:rsidRPr="00BC082D">
              <w:rPr>
                <w:rFonts w:asciiTheme="minorHAnsi" w:hAnsiTheme="minorHAnsi" w:cstheme="minorHAnsi"/>
              </w:rPr>
              <w:t xml:space="preserve">: LIMPIEZA DE CANCELERÍA Y SOPORTES, EQUIPO DE SEGURIDAD, HERRAMIENTA, LÍQUIDO PARA LIMPIAR CRISTALES, CUBETAS, JALADORES CON </w:t>
            </w:r>
            <w:proofErr w:type="gramStart"/>
            <w:r w:rsidRPr="00BC082D">
              <w:rPr>
                <w:rFonts w:asciiTheme="minorHAnsi" w:hAnsiTheme="minorHAnsi" w:cstheme="minorHAnsi"/>
              </w:rPr>
              <w:t>EXTENSIÓN,  FRANELAS</w:t>
            </w:r>
            <w:proofErr w:type="gramEnd"/>
            <w:r w:rsidRPr="00BC082D">
              <w:rPr>
                <w:rFonts w:asciiTheme="minorHAnsi" w:hAnsiTheme="minorHAnsi" w:cstheme="minorHAnsi"/>
              </w:rPr>
              <w:t xml:space="preserve"> Y ESPONJAS LIMPIAS Y TODO LO NECESARIO PARA SU CORRECTA EJECUCIÓN.</w:t>
            </w:r>
          </w:p>
        </w:tc>
        <w:tc>
          <w:tcPr>
            <w:tcW w:w="1573" w:type="dxa"/>
          </w:tcPr>
          <w:p w14:paraId="3BA079C5" w14:textId="77777777" w:rsidR="00D36685" w:rsidRPr="00BC082D" w:rsidRDefault="009B0668" w:rsidP="002A76F1">
            <w:pPr>
              <w:spacing w:after="0" w:line="240" w:lineRule="auto"/>
              <w:ind w:left="81" w:hanging="81"/>
              <w:jc w:val="both"/>
              <w:rPr>
                <w:rFonts w:asciiTheme="minorHAnsi" w:hAnsiTheme="minorHAnsi" w:cstheme="minorHAnsi"/>
              </w:rPr>
            </w:pPr>
            <w:r w:rsidRPr="00BC082D">
              <w:rPr>
                <w:rFonts w:asciiTheme="minorHAnsi" w:hAnsiTheme="minorHAnsi" w:cstheme="minorHAnsi"/>
              </w:rPr>
              <w:t>326.67 M²</w:t>
            </w:r>
          </w:p>
        </w:tc>
        <w:tc>
          <w:tcPr>
            <w:tcW w:w="1559" w:type="dxa"/>
          </w:tcPr>
          <w:p w14:paraId="166C432D" w14:textId="77777777" w:rsidR="00D36685" w:rsidRPr="00BC082D" w:rsidRDefault="009B0668" w:rsidP="002A76F1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t>2</w:t>
            </w:r>
            <w:r w:rsidRPr="00BC082D">
              <w:rPr>
                <w:rFonts w:asciiTheme="minorHAnsi" w:hAnsiTheme="minorHAnsi" w:cstheme="minorHAnsi"/>
              </w:rPr>
              <w:t xml:space="preserve">  VECES</w:t>
            </w:r>
            <w:proofErr w:type="gramEnd"/>
            <w:r w:rsidRPr="00BC082D">
              <w:rPr>
                <w:rFonts w:asciiTheme="minorHAnsi" w:hAnsiTheme="minorHAnsi" w:cstheme="minorHAnsi"/>
              </w:rPr>
              <w:t xml:space="preserve"> EN EL PERIODO</w:t>
            </w:r>
          </w:p>
        </w:tc>
      </w:tr>
      <w:tr w:rsidR="003E3380" w:rsidRPr="00BC082D" w14:paraId="68725CCD" w14:textId="77777777" w:rsidTr="00A67ABF">
        <w:trPr>
          <w:jc w:val="center"/>
        </w:trPr>
        <w:tc>
          <w:tcPr>
            <w:tcW w:w="5481" w:type="dxa"/>
          </w:tcPr>
          <w:p w14:paraId="598877AD" w14:textId="77777777" w:rsidR="003E3380" w:rsidRPr="00BC082D" w:rsidRDefault="009B0668" w:rsidP="002A76F1">
            <w:pPr>
              <w:spacing w:after="0" w:line="240" w:lineRule="auto"/>
              <w:ind w:left="567"/>
              <w:jc w:val="both"/>
              <w:rPr>
                <w:rFonts w:asciiTheme="minorHAnsi" w:hAnsiTheme="minorHAnsi" w:cstheme="minorHAnsi"/>
              </w:rPr>
            </w:pPr>
            <w:r w:rsidRPr="00BC082D">
              <w:rPr>
                <w:rFonts w:asciiTheme="minorHAnsi" w:hAnsiTheme="minorHAnsi" w:cstheme="minorHAnsi"/>
              </w:rPr>
              <w:t xml:space="preserve">LIMPIEZA INTERIOR DE DOMO DE CRISTAL PLANO EN AZOTEA DE VESTÍBULO, INCLUYE: LIMPIEZA DE CANCELERÍA Y SOPORTES, CRISTAL INTERIOR, ANDAMIOS DE 2 A 6 M. CON RUEDAS Y PLATAFORMAS NUEVAS, ESCALERAS INTERIORES, BARANDALES DE PROTECCIÓN, EQUIPO DE SEGURIDAD, HERRAMIENTA, LÍQUIDO PARA LIMPIAR CRISTALES, CUBETAS, JALADORES CON EXTENSIÓN, FRANELAS, ESPONJAS LIMPIAS, MATERIAL DE CARTÓN Y HULE NECESARIO PARA PROTEGER PISO Y </w:t>
            </w:r>
            <w:proofErr w:type="gramStart"/>
            <w:r w:rsidRPr="00BC082D">
              <w:rPr>
                <w:rFonts w:asciiTheme="minorHAnsi" w:hAnsiTheme="minorHAnsi" w:cstheme="minorHAnsi"/>
              </w:rPr>
              <w:t>CRISTALES</w:t>
            </w:r>
            <w:proofErr w:type="gramEnd"/>
            <w:r w:rsidRPr="00BC082D">
              <w:rPr>
                <w:rFonts w:asciiTheme="minorHAnsi" w:hAnsiTheme="minorHAnsi" w:cstheme="minorHAnsi"/>
              </w:rPr>
              <w:t xml:space="preserve"> ASÍ COMO TODO LO NECESARIO PARA SU CORRECTA EJECUCIÓN.</w:t>
            </w:r>
          </w:p>
        </w:tc>
        <w:tc>
          <w:tcPr>
            <w:tcW w:w="1573" w:type="dxa"/>
          </w:tcPr>
          <w:p w14:paraId="636412FE" w14:textId="77777777" w:rsidR="003E3380" w:rsidRPr="00BC082D" w:rsidRDefault="009B0668" w:rsidP="002A76F1">
            <w:pPr>
              <w:spacing w:after="0" w:line="240" w:lineRule="auto"/>
              <w:ind w:left="81" w:hanging="81"/>
              <w:jc w:val="both"/>
              <w:rPr>
                <w:rFonts w:asciiTheme="minorHAnsi" w:hAnsiTheme="minorHAnsi" w:cstheme="minorHAnsi"/>
              </w:rPr>
            </w:pPr>
            <w:r w:rsidRPr="00BC082D">
              <w:rPr>
                <w:rFonts w:asciiTheme="minorHAnsi" w:hAnsiTheme="minorHAnsi" w:cstheme="minorHAnsi"/>
              </w:rPr>
              <w:t>326.67 M²</w:t>
            </w:r>
          </w:p>
        </w:tc>
        <w:tc>
          <w:tcPr>
            <w:tcW w:w="1559" w:type="dxa"/>
          </w:tcPr>
          <w:p w14:paraId="113990BD" w14:textId="77777777" w:rsidR="003E3380" w:rsidRPr="00BC082D" w:rsidRDefault="009B0668" w:rsidP="00DE2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 VEZ</w:t>
            </w:r>
            <w:r w:rsidRPr="00BC082D">
              <w:rPr>
                <w:rFonts w:asciiTheme="minorHAnsi" w:hAnsiTheme="minorHAnsi" w:cstheme="minorHAnsi"/>
              </w:rPr>
              <w:t xml:space="preserve"> EN EL PERIODO</w:t>
            </w:r>
          </w:p>
        </w:tc>
      </w:tr>
      <w:tr w:rsidR="00D36685" w:rsidRPr="00BC082D" w14:paraId="521F961D" w14:textId="77777777" w:rsidTr="00A67ABF">
        <w:trPr>
          <w:jc w:val="center"/>
        </w:trPr>
        <w:tc>
          <w:tcPr>
            <w:tcW w:w="5481" w:type="dxa"/>
          </w:tcPr>
          <w:p w14:paraId="065F22E1" w14:textId="77777777" w:rsidR="00D36685" w:rsidRPr="00BC082D" w:rsidRDefault="009B0668" w:rsidP="002A76F1">
            <w:pPr>
              <w:spacing w:after="0" w:line="240" w:lineRule="auto"/>
              <w:ind w:left="567"/>
              <w:jc w:val="both"/>
              <w:rPr>
                <w:rFonts w:asciiTheme="minorHAnsi" w:hAnsiTheme="minorHAnsi" w:cstheme="minorHAnsi"/>
              </w:rPr>
            </w:pPr>
            <w:r w:rsidRPr="00BC082D">
              <w:rPr>
                <w:rFonts w:asciiTheme="minorHAnsi" w:hAnsiTheme="minorHAnsi" w:cstheme="minorHAnsi"/>
              </w:rPr>
              <w:t>LIMPIEZA Y ASPIRADO DE ALFOMBRA CON LÍQUIDO ESPECIAL PARA LAVADO DE ALFOMBRAS Y ASPIRADORA, INCLUYE: MATERIAL, EQUIPO, MANO DE OBRA Y TODO LO NECESARIO PARA SU CORRECTA EJECUCIÓN.</w:t>
            </w:r>
          </w:p>
        </w:tc>
        <w:tc>
          <w:tcPr>
            <w:tcW w:w="1573" w:type="dxa"/>
          </w:tcPr>
          <w:p w14:paraId="0AC9D5A0" w14:textId="77777777" w:rsidR="00D36685" w:rsidRPr="00BC082D" w:rsidRDefault="009B0668" w:rsidP="002A76F1">
            <w:pPr>
              <w:spacing w:after="0" w:line="240" w:lineRule="auto"/>
              <w:ind w:left="81" w:hanging="81"/>
              <w:jc w:val="both"/>
              <w:rPr>
                <w:rFonts w:asciiTheme="minorHAnsi" w:hAnsiTheme="minorHAnsi" w:cstheme="minorHAnsi"/>
              </w:rPr>
            </w:pPr>
            <w:r w:rsidRPr="00BC082D">
              <w:rPr>
                <w:rFonts w:asciiTheme="minorHAnsi" w:hAnsiTheme="minorHAnsi" w:cstheme="minorHAnsi"/>
              </w:rPr>
              <w:t>557.34 M²</w:t>
            </w:r>
          </w:p>
        </w:tc>
        <w:tc>
          <w:tcPr>
            <w:tcW w:w="1559" w:type="dxa"/>
          </w:tcPr>
          <w:p w14:paraId="7C152454" w14:textId="77777777" w:rsidR="00D36685" w:rsidRPr="00BC082D" w:rsidRDefault="009B0668" w:rsidP="002A76F1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Pr="00BC082D">
              <w:rPr>
                <w:rFonts w:asciiTheme="minorHAnsi" w:hAnsiTheme="minorHAnsi" w:cstheme="minorHAnsi"/>
              </w:rPr>
              <w:t xml:space="preserve"> VECES EN EL PERIODO.</w:t>
            </w:r>
          </w:p>
        </w:tc>
      </w:tr>
    </w:tbl>
    <w:p w14:paraId="20CEAA15" w14:textId="77777777" w:rsidR="00740174" w:rsidRPr="00BC082D" w:rsidRDefault="00740174" w:rsidP="000374C6">
      <w:pPr>
        <w:tabs>
          <w:tab w:val="left" w:pos="851"/>
        </w:tabs>
        <w:jc w:val="both"/>
        <w:rPr>
          <w:rFonts w:asciiTheme="minorHAnsi" w:hAnsiTheme="minorHAnsi" w:cstheme="minorHAnsi"/>
        </w:rPr>
      </w:pPr>
    </w:p>
    <w:p w14:paraId="335FAF69" w14:textId="77777777" w:rsidR="00C30425" w:rsidRPr="00BC082D" w:rsidRDefault="00C30425" w:rsidP="000374C6">
      <w:pPr>
        <w:tabs>
          <w:tab w:val="left" w:pos="851"/>
        </w:tabs>
        <w:jc w:val="both"/>
        <w:rPr>
          <w:rFonts w:asciiTheme="minorHAnsi" w:hAnsiTheme="minorHAnsi" w:cstheme="minorHAnsi"/>
        </w:rPr>
      </w:pPr>
    </w:p>
    <w:sectPr w:rsidR="00C30425" w:rsidRPr="00BC082D" w:rsidSect="00423DA6">
      <w:headerReference w:type="default" r:id="rId8"/>
      <w:footerReference w:type="default" r:id="rId9"/>
      <w:pgSz w:w="12240" w:h="15840"/>
      <w:pgMar w:top="1417" w:right="1701" w:bottom="1417" w:left="1701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D87BE" w14:textId="77777777" w:rsidR="00185C97" w:rsidRDefault="00185C97" w:rsidP="00010F8B">
      <w:pPr>
        <w:spacing w:after="0" w:line="240" w:lineRule="auto"/>
      </w:pPr>
      <w:r>
        <w:separator/>
      </w:r>
    </w:p>
  </w:endnote>
  <w:endnote w:type="continuationSeparator" w:id="0">
    <w:p w14:paraId="63C45B9D" w14:textId="77777777" w:rsidR="00185C97" w:rsidRDefault="00185C97" w:rsidP="00010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56013" w14:textId="77777777" w:rsidR="00B92066" w:rsidRDefault="00B92066" w:rsidP="00B92066">
    <w:pPr>
      <w:pStyle w:val="Piedepgina"/>
      <w:jc w:val="right"/>
    </w:pPr>
    <w:r>
      <w:rPr>
        <w:rFonts w:ascii="Arial" w:hAnsi="Arial" w:cs="Arial"/>
        <w:bCs/>
        <w:sz w:val="16"/>
        <w:szCs w:val="16"/>
      </w:rPr>
      <w:t xml:space="preserve">Hoja </w:t>
    </w:r>
    <w:r w:rsidR="00260E38"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 xml:space="preserve"> PAGE </w:instrText>
    </w:r>
    <w:r w:rsidR="00260E38">
      <w:rPr>
        <w:rFonts w:ascii="Arial" w:hAnsi="Arial" w:cs="Arial"/>
        <w:bCs/>
        <w:sz w:val="16"/>
        <w:szCs w:val="16"/>
      </w:rPr>
      <w:fldChar w:fldCharType="separate"/>
    </w:r>
    <w:r w:rsidR="009B0668">
      <w:rPr>
        <w:rFonts w:ascii="Arial" w:hAnsi="Arial" w:cs="Arial"/>
        <w:bCs/>
        <w:noProof/>
        <w:sz w:val="16"/>
        <w:szCs w:val="16"/>
      </w:rPr>
      <w:t>4</w:t>
    </w:r>
    <w:r w:rsidR="00260E38"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bCs/>
        <w:sz w:val="16"/>
        <w:szCs w:val="16"/>
      </w:rPr>
      <w:t xml:space="preserve"> de </w:t>
    </w:r>
    <w:r w:rsidR="00260E38"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 xml:space="preserve"> NUMPAGES </w:instrText>
    </w:r>
    <w:r w:rsidR="00260E38">
      <w:rPr>
        <w:rFonts w:ascii="Arial" w:hAnsi="Arial" w:cs="Arial"/>
        <w:bCs/>
        <w:sz w:val="16"/>
        <w:szCs w:val="16"/>
      </w:rPr>
      <w:fldChar w:fldCharType="separate"/>
    </w:r>
    <w:r w:rsidR="009B0668">
      <w:rPr>
        <w:rFonts w:ascii="Arial" w:hAnsi="Arial" w:cs="Arial"/>
        <w:bCs/>
        <w:noProof/>
        <w:sz w:val="16"/>
        <w:szCs w:val="16"/>
      </w:rPr>
      <w:t>4</w:t>
    </w:r>
    <w:r w:rsidR="00260E38">
      <w:rPr>
        <w:rFonts w:ascii="Arial" w:hAnsi="Arial" w:cs="Arial"/>
        <w:bCs/>
        <w:sz w:val="16"/>
        <w:szCs w:val="16"/>
      </w:rPr>
      <w:fldChar w:fldCharType="end"/>
    </w:r>
  </w:p>
  <w:p w14:paraId="11F3AE78" w14:textId="77777777" w:rsidR="00934C8D" w:rsidRPr="00C96CD9" w:rsidRDefault="00934C8D" w:rsidP="00C96CD9">
    <w:pPr>
      <w:tabs>
        <w:tab w:val="left" w:pos="965"/>
      </w:tabs>
      <w:jc w:val="center"/>
      <w:rPr>
        <w:rFonts w:ascii="Arial" w:hAnsi="Arial" w:cs="Arial"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75C71" w14:textId="77777777" w:rsidR="00185C97" w:rsidRDefault="00185C97" w:rsidP="00010F8B">
      <w:pPr>
        <w:spacing w:after="0" w:line="240" w:lineRule="auto"/>
      </w:pPr>
      <w:r>
        <w:separator/>
      </w:r>
    </w:p>
  </w:footnote>
  <w:footnote w:type="continuationSeparator" w:id="0">
    <w:p w14:paraId="05EDC9BE" w14:textId="77777777" w:rsidR="00185C97" w:rsidRDefault="00185C97" w:rsidP="00010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7C294" w14:textId="77777777" w:rsidR="00DF0270" w:rsidRPr="004E76C8" w:rsidRDefault="00DF0270" w:rsidP="007A7579">
    <w:pPr>
      <w:pStyle w:val="Encabezado"/>
      <w:tabs>
        <w:tab w:val="left" w:pos="3381"/>
      </w:tabs>
      <w:rPr>
        <w:rFonts w:ascii="Arial" w:hAnsi="Arial" w:cs="Arial"/>
        <w:b/>
        <w:sz w:val="20"/>
        <w:szCs w:val="20"/>
      </w:rPr>
    </w:pPr>
  </w:p>
  <w:p w14:paraId="7470643B" w14:textId="77777777" w:rsidR="00F92EBE" w:rsidRDefault="00F92EBE" w:rsidP="002A06EF">
    <w:pPr>
      <w:pStyle w:val="Encabezado"/>
      <w:tabs>
        <w:tab w:val="left" w:pos="3381"/>
      </w:tabs>
      <w:jc w:val="center"/>
      <w:rPr>
        <w:rFonts w:ascii="Arial" w:hAnsi="Arial" w:cs="Arial"/>
        <w:b/>
        <w:sz w:val="20"/>
        <w:szCs w:val="20"/>
      </w:rPr>
    </w:pPr>
  </w:p>
  <w:p w14:paraId="16C21BAE" w14:textId="77777777" w:rsidR="00F92EBE" w:rsidRDefault="00F92EBE" w:rsidP="002A06EF">
    <w:pPr>
      <w:pStyle w:val="Encabezado"/>
      <w:tabs>
        <w:tab w:val="left" w:pos="3381"/>
      </w:tabs>
      <w:jc w:val="center"/>
      <w:rPr>
        <w:rFonts w:ascii="Arial" w:hAnsi="Arial" w:cs="Arial"/>
        <w:b/>
        <w:sz w:val="20"/>
        <w:szCs w:val="20"/>
      </w:rPr>
    </w:pPr>
  </w:p>
  <w:p w14:paraId="2FAC9996" w14:textId="77777777" w:rsidR="00616F4C" w:rsidRPr="00616F4C" w:rsidRDefault="00CC714F" w:rsidP="00616F4C">
    <w:pPr>
      <w:pStyle w:val="Encabezado"/>
      <w:tabs>
        <w:tab w:val="left" w:pos="3381"/>
      </w:tabs>
      <w:jc w:val="right"/>
      <w:rPr>
        <w:rFonts w:asciiTheme="minorHAnsi" w:hAnsiTheme="minorHAnsi" w:cstheme="minorHAnsi"/>
        <w:b/>
        <w:sz w:val="24"/>
        <w:szCs w:val="24"/>
      </w:rPr>
    </w:pPr>
    <w:r w:rsidRPr="00616F4C">
      <w:rPr>
        <w:rFonts w:asciiTheme="minorHAnsi" w:hAnsiTheme="minorHAnsi" w:cstheme="minorHAnsi"/>
        <w:b/>
        <w:sz w:val="24"/>
        <w:szCs w:val="24"/>
      </w:rPr>
      <w:t xml:space="preserve">ANEXO </w:t>
    </w:r>
    <w:r w:rsidR="004263EA" w:rsidRPr="00616F4C">
      <w:rPr>
        <w:rFonts w:asciiTheme="minorHAnsi" w:hAnsiTheme="minorHAnsi" w:cstheme="minorHAnsi"/>
        <w:b/>
        <w:sz w:val="24"/>
        <w:szCs w:val="24"/>
      </w:rPr>
      <w:t>I</w:t>
    </w:r>
    <w:r w:rsidR="00CF0AA6" w:rsidRPr="00616F4C">
      <w:rPr>
        <w:rFonts w:asciiTheme="minorHAnsi" w:hAnsiTheme="minorHAnsi" w:cstheme="minorHAnsi"/>
        <w:b/>
        <w:sz w:val="24"/>
        <w:szCs w:val="24"/>
      </w:rPr>
      <w:t>I</w:t>
    </w:r>
    <w:r w:rsidR="004263EA" w:rsidRPr="00616F4C">
      <w:rPr>
        <w:rFonts w:asciiTheme="minorHAnsi" w:hAnsiTheme="minorHAnsi" w:cstheme="minorHAnsi"/>
        <w:b/>
        <w:sz w:val="24"/>
        <w:szCs w:val="24"/>
      </w:rPr>
      <w:t xml:space="preserve">I </w:t>
    </w:r>
  </w:p>
  <w:p w14:paraId="0B8CCBE3" w14:textId="77777777" w:rsidR="00CC714F" w:rsidRDefault="00BC082D" w:rsidP="002A06EF">
    <w:pPr>
      <w:pStyle w:val="Encabezado"/>
      <w:tabs>
        <w:tab w:val="left" w:pos="3381"/>
      </w:tabs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 xml:space="preserve">DESCRIPCIÓN DEL SERVICIO DE LIMPIEZA ESPECIALIDADA </w:t>
    </w:r>
    <w:r w:rsidR="00D764C2">
      <w:rPr>
        <w:rFonts w:ascii="Arial" w:hAnsi="Arial" w:cs="Arial"/>
        <w:b/>
        <w:sz w:val="20"/>
        <w:szCs w:val="20"/>
      </w:rPr>
      <w:t xml:space="preserve">ZONA </w:t>
    </w:r>
    <w:r w:rsidR="00F92EBE">
      <w:rPr>
        <w:rFonts w:ascii="Arial" w:hAnsi="Arial" w:cs="Arial"/>
        <w:b/>
        <w:sz w:val="20"/>
        <w:szCs w:val="20"/>
      </w:rPr>
      <w:t>I</w:t>
    </w:r>
  </w:p>
  <w:p w14:paraId="33768660" w14:textId="77777777" w:rsidR="002A06EF" w:rsidRPr="00B92066" w:rsidRDefault="002A06EF" w:rsidP="002A06EF">
    <w:pPr>
      <w:pStyle w:val="Encabezado"/>
      <w:tabs>
        <w:tab w:val="left" w:pos="3381"/>
      </w:tabs>
      <w:jc w:val="center"/>
      <w:rPr>
        <w:rFonts w:ascii="Arial" w:hAnsi="Arial" w:cs="Arial"/>
        <w:sz w:val="20"/>
        <w:szCs w:val="20"/>
      </w:rPr>
    </w:pPr>
  </w:p>
  <w:p w14:paraId="650DF294" w14:textId="77777777" w:rsidR="00934C8D" w:rsidRPr="00A60F78" w:rsidRDefault="00A60F78" w:rsidP="002A06EF">
    <w:pPr>
      <w:pStyle w:val="Encabezado"/>
      <w:tabs>
        <w:tab w:val="left" w:pos="3381"/>
      </w:tabs>
      <w:jc w:val="center"/>
      <w:rPr>
        <w:b/>
      </w:rPr>
    </w:pPr>
    <w:r>
      <w:t xml:space="preserve">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87F5F"/>
    <w:multiLevelType w:val="hybridMultilevel"/>
    <w:tmpl w:val="D9287B5E"/>
    <w:lvl w:ilvl="0" w:tplc="431AB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8A36DC"/>
    <w:multiLevelType w:val="multilevel"/>
    <w:tmpl w:val="080A001D"/>
    <w:styleLink w:val="pp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BFE3265"/>
    <w:multiLevelType w:val="multilevel"/>
    <w:tmpl w:val="48287F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56AD04A6"/>
    <w:multiLevelType w:val="multilevel"/>
    <w:tmpl w:val="48287F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000000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0E616D3"/>
    <w:multiLevelType w:val="multilevel"/>
    <w:tmpl w:val="48287F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000000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7DE46EF9"/>
    <w:multiLevelType w:val="hybridMultilevel"/>
    <w:tmpl w:val="60307F52"/>
    <w:lvl w:ilvl="0" w:tplc="0E82CD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9539269">
    <w:abstractNumId w:val="1"/>
  </w:num>
  <w:num w:numId="2" w16cid:durableId="1767340943">
    <w:abstractNumId w:val="4"/>
  </w:num>
  <w:num w:numId="3" w16cid:durableId="1680545954">
    <w:abstractNumId w:val="3"/>
  </w:num>
  <w:num w:numId="4" w16cid:durableId="687407801">
    <w:abstractNumId w:val="2"/>
  </w:num>
  <w:num w:numId="5" w16cid:durableId="1367027653">
    <w:abstractNumId w:val="0"/>
  </w:num>
  <w:num w:numId="6" w16cid:durableId="85500113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0207"/>
    <w:rsid w:val="000017D6"/>
    <w:rsid w:val="00002125"/>
    <w:rsid w:val="00002345"/>
    <w:rsid w:val="00006DE6"/>
    <w:rsid w:val="00010F8B"/>
    <w:rsid w:val="000142DF"/>
    <w:rsid w:val="00016DE8"/>
    <w:rsid w:val="00020262"/>
    <w:rsid w:val="000217AD"/>
    <w:rsid w:val="00022D8E"/>
    <w:rsid w:val="00023449"/>
    <w:rsid w:val="00025D5B"/>
    <w:rsid w:val="000273B5"/>
    <w:rsid w:val="00027F01"/>
    <w:rsid w:val="00036421"/>
    <w:rsid w:val="00036A18"/>
    <w:rsid w:val="000374C6"/>
    <w:rsid w:val="00045AB2"/>
    <w:rsid w:val="00046D05"/>
    <w:rsid w:val="0005053D"/>
    <w:rsid w:val="0006294E"/>
    <w:rsid w:val="0006365B"/>
    <w:rsid w:val="00066B6A"/>
    <w:rsid w:val="00067733"/>
    <w:rsid w:val="00070D40"/>
    <w:rsid w:val="00071379"/>
    <w:rsid w:val="00073765"/>
    <w:rsid w:val="00076EE2"/>
    <w:rsid w:val="0008119E"/>
    <w:rsid w:val="0008558F"/>
    <w:rsid w:val="00087540"/>
    <w:rsid w:val="00093DC3"/>
    <w:rsid w:val="000A646A"/>
    <w:rsid w:val="000A7A13"/>
    <w:rsid w:val="000B49B8"/>
    <w:rsid w:val="000B56BC"/>
    <w:rsid w:val="000B581F"/>
    <w:rsid w:val="000B68FC"/>
    <w:rsid w:val="000C6160"/>
    <w:rsid w:val="000C7C1A"/>
    <w:rsid w:val="000D087A"/>
    <w:rsid w:val="000D13F3"/>
    <w:rsid w:val="000D334B"/>
    <w:rsid w:val="000D3DA0"/>
    <w:rsid w:val="000D507A"/>
    <w:rsid w:val="000D5F3D"/>
    <w:rsid w:val="000D741B"/>
    <w:rsid w:val="000E1095"/>
    <w:rsid w:val="000E3745"/>
    <w:rsid w:val="000E4D2A"/>
    <w:rsid w:val="000F080B"/>
    <w:rsid w:val="000F526A"/>
    <w:rsid w:val="000F7DB0"/>
    <w:rsid w:val="00101062"/>
    <w:rsid w:val="00104AFF"/>
    <w:rsid w:val="001107FE"/>
    <w:rsid w:val="00110D8E"/>
    <w:rsid w:val="001123E3"/>
    <w:rsid w:val="00112F7A"/>
    <w:rsid w:val="0012669B"/>
    <w:rsid w:val="001334DA"/>
    <w:rsid w:val="00133A81"/>
    <w:rsid w:val="00134740"/>
    <w:rsid w:val="001366F7"/>
    <w:rsid w:val="001435D9"/>
    <w:rsid w:val="001466D4"/>
    <w:rsid w:val="00152399"/>
    <w:rsid w:val="00152DC8"/>
    <w:rsid w:val="00160AF1"/>
    <w:rsid w:val="001772DB"/>
    <w:rsid w:val="0018559D"/>
    <w:rsid w:val="00185C97"/>
    <w:rsid w:val="00187472"/>
    <w:rsid w:val="001A09E9"/>
    <w:rsid w:val="001A0D68"/>
    <w:rsid w:val="001A3D6C"/>
    <w:rsid w:val="001A4342"/>
    <w:rsid w:val="001A4F47"/>
    <w:rsid w:val="001A6B91"/>
    <w:rsid w:val="001A7ADB"/>
    <w:rsid w:val="001B2D0A"/>
    <w:rsid w:val="001B41EF"/>
    <w:rsid w:val="001B574D"/>
    <w:rsid w:val="001B7349"/>
    <w:rsid w:val="001C18DC"/>
    <w:rsid w:val="001C2F0C"/>
    <w:rsid w:val="001C40F7"/>
    <w:rsid w:val="001C6FAF"/>
    <w:rsid w:val="001C7C97"/>
    <w:rsid w:val="001D1F16"/>
    <w:rsid w:val="001D3636"/>
    <w:rsid w:val="001D7088"/>
    <w:rsid w:val="001E1627"/>
    <w:rsid w:val="001E2F12"/>
    <w:rsid w:val="001E3386"/>
    <w:rsid w:val="001E3C59"/>
    <w:rsid w:val="001E3D26"/>
    <w:rsid w:val="001E7595"/>
    <w:rsid w:val="001F2DC2"/>
    <w:rsid w:val="001F5996"/>
    <w:rsid w:val="002016C2"/>
    <w:rsid w:val="00201AA3"/>
    <w:rsid w:val="00204862"/>
    <w:rsid w:val="002067B7"/>
    <w:rsid w:val="00213530"/>
    <w:rsid w:val="00214DCB"/>
    <w:rsid w:val="00217142"/>
    <w:rsid w:val="002171B7"/>
    <w:rsid w:val="00217580"/>
    <w:rsid w:val="002239E5"/>
    <w:rsid w:val="00224E44"/>
    <w:rsid w:val="00235AEC"/>
    <w:rsid w:val="00236ADF"/>
    <w:rsid w:val="002429C5"/>
    <w:rsid w:val="00242C33"/>
    <w:rsid w:val="00246FE1"/>
    <w:rsid w:val="0024737F"/>
    <w:rsid w:val="00247E5D"/>
    <w:rsid w:val="0025015A"/>
    <w:rsid w:val="00253832"/>
    <w:rsid w:val="0025754F"/>
    <w:rsid w:val="00260E38"/>
    <w:rsid w:val="0026151B"/>
    <w:rsid w:val="00266F64"/>
    <w:rsid w:val="0026707E"/>
    <w:rsid w:val="002730C0"/>
    <w:rsid w:val="00275A63"/>
    <w:rsid w:val="002773B6"/>
    <w:rsid w:val="0028351D"/>
    <w:rsid w:val="00283B7F"/>
    <w:rsid w:val="00293008"/>
    <w:rsid w:val="002A06EF"/>
    <w:rsid w:val="002A49C3"/>
    <w:rsid w:val="002A76F1"/>
    <w:rsid w:val="002B1CAF"/>
    <w:rsid w:val="002B736A"/>
    <w:rsid w:val="002C04D5"/>
    <w:rsid w:val="002C15C9"/>
    <w:rsid w:val="002C7AC6"/>
    <w:rsid w:val="002D0E86"/>
    <w:rsid w:val="002D1CEF"/>
    <w:rsid w:val="002D28D9"/>
    <w:rsid w:val="002D51A2"/>
    <w:rsid w:val="002D55BB"/>
    <w:rsid w:val="002D5705"/>
    <w:rsid w:val="002D749B"/>
    <w:rsid w:val="002E0F74"/>
    <w:rsid w:val="00311AA7"/>
    <w:rsid w:val="00312C18"/>
    <w:rsid w:val="0032412A"/>
    <w:rsid w:val="00330E00"/>
    <w:rsid w:val="00332E96"/>
    <w:rsid w:val="003355D1"/>
    <w:rsid w:val="00337BAD"/>
    <w:rsid w:val="0034081A"/>
    <w:rsid w:val="0034452A"/>
    <w:rsid w:val="0034778A"/>
    <w:rsid w:val="00351734"/>
    <w:rsid w:val="00355916"/>
    <w:rsid w:val="00356EC8"/>
    <w:rsid w:val="003573D6"/>
    <w:rsid w:val="003621E4"/>
    <w:rsid w:val="003648FC"/>
    <w:rsid w:val="00364C44"/>
    <w:rsid w:val="00370483"/>
    <w:rsid w:val="00374B02"/>
    <w:rsid w:val="003806B3"/>
    <w:rsid w:val="00385D7C"/>
    <w:rsid w:val="00390124"/>
    <w:rsid w:val="003A4200"/>
    <w:rsid w:val="003A75EE"/>
    <w:rsid w:val="003A75F1"/>
    <w:rsid w:val="003B0986"/>
    <w:rsid w:val="003B15B5"/>
    <w:rsid w:val="003C49A6"/>
    <w:rsid w:val="003C7C77"/>
    <w:rsid w:val="003D0C03"/>
    <w:rsid w:val="003D0FB1"/>
    <w:rsid w:val="003D205D"/>
    <w:rsid w:val="003D6757"/>
    <w:rsid w:val="003E3380"/>
    <w:rsid w:val="003F2033"/>
    <w:rsid w:val="003F5041"/>
    <w:rsid w:val="003F5E55"/>
    <w:rsid w:val="003F6D95"/>
    <w:rsid w:val="003F776E"/>
    <w:rsid w:val="00402602"/>
    <w:rsid w:val="00404E23"/>
    <w:rsid w:val="00405CBE"/>
    <w:rsid w:val="0041045F"/>
    <w:rsid w:val="0041410A"/>
    <w:rsid w:val="0041439B"/>
    <w:rsid w:val="00417D23"/>
    <w:rsid w:val="00423D49"/>
    <w:rsid w:val="00423DA6"/>
    <w:rsid w:val="00424DEE"/>
    <w:rsid w:val="004263EA"/>
    <w:rsid w:val="00431B6B"/>
    <w:rsid w:val="004441C3"/>
    <w:rsid w:val="00444567"/>
    <w:rsid w:val="004476AD"/>
    <w:rsid w:val="00452E4F"/>
    <w:rsid w:val="004536F6"/>
    <w:rsid w:val="0045506E"/>
    <w:rsid w:val="00456345"/>
    <w:rsid w:val="00462FB6"/>
    <w:rsid w:val="00464BA8"/>
    <w:rsid w:val="00465633"/>
    <w:rsid w:val="00465B2D"/>
    <w:rsid w:val="00466F45"/>
    <w:rsid w:val="00470D2E"/>
    <w:rsid w:val="00471C72"/>
    <w:rsid w:val="004721CA"/>
    <w:rsid w:val="00480856"/>
    <w:rsid w:val="00484AAE"/>
    <w:rsid w:val="00485330"/>
    <w:rsid w:val="004906AF"/>
    <w:rsid w:val="004925B7"/>
    <w:rsid w:val="00497F69"/>
    <w:rsid w:val="004B6136"/>
    <w:rsid w:val="004C0286"/>
    <w:rsid w:val="004C555A"/>
    <w:rsid w:val="004C5DB6"/>
    <w:rsid w:val="004D215E"/>
    <w:rsid w:val="004E2982"/>
    <w:rsid w:val="004E692F"/>
    <w:rsid w:val="004E76C8"/>
    <w:rsid w:val="004E7A77"/>
    <w:rsid w:val="004F2414"/>
    <w:rsid w:val="004F4CB7"/>
    <w:rsid w:val="00507F17"/>
    <w:rsid w:val="00511FEA"/>
    <w:rsid w:val="005145C1"/>
    <w:rsid w:val="0052231E"/>
    <w:rsid w:val="00530B5A"/>
    <w:rsid w:val="00534355"/>
    <w:rsid w:val="00535AF4"/>
    <w:rsid w:val="00543819"/>
    <w:rsid w:val="00544E66"/>
    <w:rsid w:val="00547BB8"/>
    <w:rsid w:val="005555ED"/>
    <w:rsid w:val="005567E3"/>
    <w:rsid w:val="0056052F"/>
    <w:rsid w:val="0056702C"/>
    <w:rsid w:val="005726A3"/>
    <w:rsid w:val="00573784"/>
    <w:rsid w:val="00583A96"/>
    <w:rsid w:val="00585977"/>
    <w:rsid w:val="0059070C"/>
    <w:rsid w:val="00591B16"/>
    <w:rsid w:val="005A09FF"/>
    <w:rsid w:val="005A2212"/>
    <w:rsid w:val="005A27E3"/>
    <w:rsid w:val="005A3D55"/>
    <w:rsid w:val="005A4E8C"/>
    <w:rsid w:val="005A7E88"/>
    <w:rsid w:val="005B02D9"/>
    <w:rsid w:val="005B2FAE"/>
    <w:rsid w:val="005B35A6"/>
    <w:rsid w:val="005C16ED"/>
    <w:rsid w:val="005C1F8B"/>
    <w:rsid w:val="005C3916"/>
    <w:rsid w:val="005E00F0"/>
    <w:rsid w:val="005E3390"/>
    <w:rsid w:val="005E6C7A"/>
    <w:rsid w:val="005E7FD7"/>
    <w:rsid w:val="005F4ADB"/>
    <w:rsid w:val="005F4EA8"/>
    <w:rsid w:val="005F5EBE"/>
    <w:rsid w:val="005F7510"/>
    <w:rsid w:val="005F7596"/>
    <w:rsid w:val="005F7AF7"/>
    <w:rsid w:val="00610E67"/>
    <w:rsid w:val="00616F4C"/>
    <w:rsid w:val="00620C31"/>
    <w:rsid w:val="00621ABC"/>
    <w:rsid w:val="0062305F"/>
    <w:rsid w:val="006238E6"/>
    <w:rsid w:val="0062424C"/>
    <w:rsid w:val="00626086"/>
    <w:rsid w:val="00627CC5"/>
    <w:rsid w:val="00631B14"/>
    <w:rsid w:val="006324CF"/>
    <w:rsid w:val="006344DC"/>
    <w:rsid w:val="00641509"/>
    <w:rsid w:val="00641F7E"/>
    <w:rsid w:val="00642918"/>
    <w:rsid w:val="00643C78"/>
    <w:rsid w:val="0064491B"/>
    <w:rsid w:val="00647163"/>
    <w:rsid w:val="00647D34"/>
    <w:rsid w:val="00650798"/>
    <w:rsid w:val="00651045"/>
    <w:rsid w:val="00653CC9"/>
    <w:rsid w:val="00655F21"/>
    <w:rsid w:val="006608D8"/>
    <w:rsid w:val="006611BB"/>
    <w:rsid w:val="006618E8"/>
    <w:rsid w:val="00661B1B"/>
    <w:rsid w:val="00677684"/>
    <w:rsid w:val="0068120F"/>
    <w:rsid w:val="0068122B"/>
    <w:rsid w:val="00681527"/>
    <w:rsid w:val="006835E3"/>
    <w:rsid w:val="00683695"/>
    <w:rsid w:val="006869AC"/>
    <w:rsid w:val="006A034A"/>
    <w:rsid w:val="006A0797"/>
    <w:rsid w:val="006A4B29"/>
    <w:rsid w:val="006A5A76"/>
    <w:rsid w:val="006B4A58"/>
    <w:rsid w:val="006C1279"/>
    <w:rsid w:val="006D5D3D"/>
    <w:rsid w:val="006E26D8"/>
    <w:rsid w:val="006E5653"/>
    <w:rsid w:val="006E66B4"/>
    <w:rsid w:val="006F3BB6"/>
    <w:rsid w:val="006F6008"/>
    <w:rsid w:val="006F773E"/>
    <w:rsid w:val="006F7777"/>
    <w:rsid w:val="00702C92"/>
    <w:rsid w:val="00703FC9"/>
    <w:rsid w:val="007052CD"/>
    <w:rsid w:val="007208E5"/>
    <w:rsid w:val="00720D68"/>
    <w:rsid w:val="007262CD"/>
    <w:rsid w:val="007276D0"/>
    <w:rsid w:val="0073108B"/>
    <w:rsid w:val="00733BBD"/>
    <w:rsid w:val="0073589D"/>
    <w:rsid w:val="00740174"/>
    <w:rsid w:val="007405DF"/>
    <w:rsid w:val="00741BB4"/>
    <w:rsid w:val="00742E96"/>
    <w:rsid w:val="007479D6"/>
    <w:rsid w:val="00753902"/>
    <w:rsid w:val="00755884"/>
    <w:rsid w:val="007576C3"/>
    <w:rsid w:val="00767901"/>
    <w:rsid w:val="0077409E"/>
    <w:rsid w:val="007753F3"/>
    <w:rsid w:val="007816D7"/>
    <w:rsid w:val="00782E04"/>
    <w:rsid w:val="0078625E"/>
    <w:rsid w:val="007872C2"/>
    <w:rsid w:val="007A6533"/>
    <w:rsid w:val="007A7579"/>
    <w:rsid w:val="007B0DC9"/>
    <w:rsid w:val="007C2E46"/>
    <w:rsid w:val="007C67AD"/>
    <w:rsid w:val="007D27EB"/>
    <w:rsid w:val="007D4567"/>
    <w:rsid w:val="007D5A81"/>
    <w:rsid w:val="007E208C"/>
    <w:rsid w:val="007E5B77"/>
    <w:rsid w:val="007E63B5"/>
    <w:rsid w:val="007F09BC"/>
    <w:rsid w:val="007F1724"/>
    <w:rsid w:val="007F7870"/>
    <w:rsid w:val="007F7B81"/>
    <w:rsid w:val="00805C77"/>
    <w:rsid w:val="00811704"/>
    <w:rsid w:val="00812089"/>
    <w:rsid w:val="008145BF"/>
    <w:rsid w:val="008157CB"/>
    <w:rsid w:val="00817292"/>
    <w:rsid w:val="00822B34"/>
    <w:rsid w:val="00823D76"/>
    <w:rsid w:val="00832B9B"/>
    <w:rsid w:val="008369FC"/>
    <w:rsid w:val="00844094"/>
    <w:rsid w:val="008443F9"/>
    <w:rsid w:val="00845642"/>
    <w:rsid w:val="00846E92"/>
    <w:rsid w:val="008471C8"/>
    <w:rsid w:val="008535A3"/>
    <w:rsid w:val="00855BB3"/>
    <w:rsid w:val="00855C25"/>
    <w:rsid w:val="00860249"/>
    <w:rsid w:val="00861FC0"/>
    <w:rsid w:val="00863479"/>
    <w:rsid w:val="00866895"/>
    <w:rsid w:val="00867075"/>
    <w:rsid w:val="00875F82"/>
    <w:rsid w:val="008803DF"/>
    <w:rsid w:val="0088281C"/>
    <w:rsid w:val="00890260"/>
    <w:rsid w:val="00894300"/>
    <w:rsid w:val="0089436D"/>
    <w:rsid w:val="00897F2F"/>
    <w:rsid w:val="008A3A46"/>
    <w:rsid w:val="008A4740"/>
    <w:rsid w:val="008A584A"/>
    <w:rsid w:val="008C2E6C"/>
    <w:rsid w:val="008C3436"/>
    <w:rsid w:val="008C42E2"/>
    <w:rsid w:val="008D5E51"/>
    <w:rsid w:val="008E723C"/>
    <w:rsid w:val="008F2BA3"/>
    <w:rsid w:val="008F575D"/>
    <w:rsid w:val="008F5833"/>
    <w:rsid w:val="0090208C"/>
    <w:rsid w:val="00902A91"/>
    <w:rsid w:val="00903AC1"/>
    <w:rsid w:val="00906312"/>
    <w:rsid w:val="00907AE8"/>
    <w:rsid w:val="00912161"/>
    <w:rsid w:val="00915743"/>
    <w:rsid w:val="00916483"/>
    <w:rsid w:val="00923917"/>
    <w:rsid w:val="009240DB"/>
    <w:rsid w:val="00927BE0"/>
    <w:rsid w:val="00931DC6"/>
    <w:rsid w:val="00934C8D"/>
    <w:rsid w:val="0093625E"/>
    <w:rsid w:val="00941B93"/>
    <w:rsid w:val="00941E92"/>
    <w:rsid w:val="009569B0"/>
    <w:rsid w:val="00956FF3"/>
    <w:rsid w:val="00957AE7"/>
    <w:rsid w:val="0096724A"/>
    <w:rsid w:val="009751C6"/>
    <w:rsid w:val="0097737C"/>
    <w:rsid w:val="009841FF"/>
    <w:rsid w:val="009A0453"/>
    <w:rsid w:val="009A3263"/>
    <w:rsid w:val="009A37F0"/>
    <w:rsid w:val="009B0668"/>
    <w:rsid w:val="009C0FA3"/>
    <w:rsid w:val="009C423F"/>
    <w:rsid w:val="009C761B"/>
    <w:rsid w:val="009D353A"/>
    <w:rsid w:val="009D36A6"/>
    <w:rsid w:val="009D3B2C"/>
    <w:rsid w:val="009D4AFE"/>
    <w:rsid w:val="009D7CA0"/>
    <w:rsid w:val="009E03D9"/>
    <w:rsid w:val="009E0825"/>
    <w:rsid w:val="009F401E"/>
    <w:rsid w:val="00A02647"/>
    <w:rsid w:val="00A02AC9"/>
    <w:rsid w:val="00A05700"/>
    <w:rsid w:val="00A12DCD"/>
    <w:rsid w:val="00A16983"/>
    <w:rsid w:val="00A219FA"/>
    <w:rsid w:val="00A21C05"/>
    <w:rsid w:val="00A2576E"/>
    <w:rsid w:val="00A279D6"/>
    <w:rsid w:val="00A3382D"/>
    <w:rsid w:val="00A35899"/>
    <w:rsid w:val="00A4367D"/>
    <w:rsid w:val="00A445BC"/>
    <w:rsid w:val="00A51D3C"/>
    <w:rsid w:val="00A521E7"/>
    <w:rsid w:val="00A53CEF"/>
    <w:rsid w:val="00A60F78"/>
    <w:rsid w:val="00A63F9C"/>
    <w:rsid w:val="00A654EE"/>
    <w:rsid w:val="00A67ABF"/>
    <w:rsid w:val="00A67F0C"/>
    <w:rsid w:val="00A71212"/>
    <w:rsid w:val="00A727EA"/>
    <w:rsid w:val="00A77210"/>
    <w:rsid w:val="00A77BB8"/>
    <w:rsid w:val="00A93FDB"/>
    <w:rsid w:val="00A94524"/>
    <w:rsid w:val="00AA53FB"/>
    <w:rsid w:val="00AA55F6"/>
    <w:rsid w:val="00AB3364"/>
    <w:rsid w:val="00AB3E86"/>
    <w:rsid w:val="00AB4749"/>
    <w:rsid w:val="00AB4CD7"/>
    <w:rsid w:val="00AB6EFE"/>
    <w:rsid w:val="00AB7EE6"/>
    <w:rsid w:val="00AC286A"/>
    <w:rsid w:val="00AD5CCD"/>
    <w:rsid w:val="00AE1D85"/>
    <w:rsid w:val="00AE5B16"/>
    <w:rsid w:val="00AF22BD"/>
    <w:rsid w:val="00AF3AAC"/>
    <w:rsid w:val="00AF5BB2"/>
    <w:rsid w:val="00B00390"/>
    <w:rsid w:val="00B06625"/>
    <w:rsid w:val="00B06E23"/>
    <w:rsid w:val="00B07BD2"/>
    <w:rsid w:val="00B22C7A"/>
    <w:rsid w:val="00B274C3"/>
    <w:rsid w:val="00B30BC1"/>
    <w:rsid w:val="00B30E46"/>
    <w:rsid w:val="00B30FC6"/>
    <w:rsid w:val="00B3389F"/>
    <w:rsid w:val="00B351C8"/>
    <w:rsid w:val="00B47292"/>
    <w:rsid w:val="00B54E7D"/>
    <w:rsid w:val="00B56393"/>
    <w:rsid w:val="00B61CE5"/>
    <w:rsid w:val="00B62257"/>
    <w:rsid w:val="00B6278B"/>
    <w:rsid w:val="00B63920"/>
    <w:rsid w:val="00B672B8"/>
    <w:rsid w:val="00B7087C"/>
    <w:rsid w:val="00B70904"/>
    <w:rsid w:val="00B727B3"/>
    <w:rsid w:val="00B773A2"/>
    <w:rsid w:val="00B81B67"/>
    <w:rsid w:val="00B850DA"/>
    <w:rsid w:val="00B9111E"/>
    <w:rsid w:val="00B92066"/>
    <w:rsid w:val="00B9206A"/>
    <w:rsid w:val="00B92C6E"/>
    <w:rsid w:val="00B939A6"/>
    <w:rsid w:val="00B94A76"/>
    <w:rsid w:val="00BA0CCD"/>
    <w:rsid w:val="00BA2450"/>
    <w:rsid w:val="00BB37DC"/>
    <w:rsid w:val="00BB62DB"/>
    <w:rsid w:val="00BC082D"/>
    <w:rsid w:val="00BC2F98"/>
    <w:rsid w:val="00BD6A7B"/>
    <w:rsid w:val="00BD722D"/>
    <w:rsid w:val="00BE2E07"/>
    <w:rsid w:val="00BE3F7C"/>
    <w:rsid w:val="00BF0D56"/>
    <w:rsid w:val="00BF5E3E"/>
    <w:rsid w:val="00C013F3"/>
    <w:rsid w:val="00C050DB"/>
    <w:rsid w:val="00C110E8"/>
    <w:rsid w:val="00C114C8"/>
    <w:rsid w:val="00C179F1"/>
    <w:rsid w:val="00C25352"/>
    <w:rsid w:val="00C254A5"/>
    <w:rsid w:val="00C27B8E"/>
    <w:rsid w:val="00C30425"/>
    <w:rsid w:val="00C30BCA"/>
    <w:rsid w:val="00C32C6E"/>
    <w:rsid w:val="00C33DA9"/>
    <w:rsid w:val="00C35E69"/>
    <w:rsid w:val="00C3647F"/>
    <w:rsid w:val="00C3686F"/>
    <w:rsid w:val="00C40A6F"/>
    <w:rsid w:val="00C4126B"/>
    <w:rsid w:val="00C437FF"/>
    <w:rsid w:val="00C509D0"/>
    <w:rsid w:val="00C510C5"/>
    <w:rsid w:val="00C51AA0"/>
    <w:rsid w:val="00C57CB8"/>
    <w:rsid w:val="00C57F86"/>
    <w:rsid w:val="00C73F24"/>
    <w:rsid w:val="00C763FF"/>
    <w:rsid w:val="00C82630"/>
    <w:rsid w:val="00C83681"/>
    <w:rsid w:val="00C83716"/>
    <w:rsid w:val="00C85511"/>
    <w:rsid w:val="00C8692E"/>
    <w:rsid w:val="00C87323"/>
    <w:rsid w:val="00C969A4"/>
    <w:rsid w:val="00C96CD9"/>
    <w:rsid w:val="00CA78C8"/>
    <w:rsid w:val="00CB09F0"/>
    <w:rsid w:val="00CB3B7F"/>
    <w:rsid w:val="00CC0F9C"/>
    <w:rsid w:val="00CC1FAA"/>
    <w:rsid w:val="00CC714F"/>
    <w:rsid w:val="00CD1044"/>
    <w:rsid w:val="00CD3732"/>
    <w:rsid w:val="00CD665E"/>
    <w:rsid w:val="00CD695B"/>
    <w:rsid w:val="00CE0857"/>
    <w:rsid w:val="00CE29A9"/>
    <w:rsid w:val="00CE3A8B"/>
    <w:rsid w:val="00CE432C"/>
    <w:rsid w:val="00CE618B"/>
    <w:rsid w:val="00CF0AA6"/>
    <w:rsid w:val="00CF2507"/>
    <w:rsid w:val="00CF3707"/>
    <w:rsid w:val="00CF6D9D"/>
    <w:rsid w:val="00D1322B"/>
    <w:rsid w:val="00D22DDE"/>
    <w:rsid w:val="00D23263"/>
    <w:rsid w:val="00D31360"/>
    <w:rsid w:val="00D342CA"/>
    <w:rsid w:val="00D3435B"/>
    <w:rsid w:val="00D36685"/>
    <w:rsid w:val="00D36C2E"/>
    <w:rsid w:val="00D5122F"/>
    <w:rsid w:val="00D5172D"/>
    <w:rsid w:val="00D57693"/>
    <w:rsid w:val="00D57B23"/>
    <w:rsid w:val="00D60DD3"/>
    <w:rsid w:val="00D630AD"/>
    <w:rsid w:val="00D7312D"/>
    <w:rsid w:val="00D745E8"/>
    <w:rsid w:val="00D764C2"/>
    <w:rsid w:val="00D76FB9"/>
    <w:rsid w:val="00D80207"/>
    <w:rsid w:val="00D80F4E"/>
    <w:rsid w:val="00D846CC"/>
    <w:rsid w:val="00D869A7"/>
    <w:rsid w:val="00D87BE8"/>
    <w:rsid w:val="00D94D12"/>
    <w:rsid w:val="00DA0CF9"/>
    <w:rsid w:val="00DA1423"/>
    <w:rsid w:val="00DA57AD"/>
    <w:rsid w:val="00DB1F01"/>
    <w:rsid w:val="00DB2EF5"/>
    <w:rsid w:val="00DB5A6E"/>
    <w:rsid w:val="00DB626A"/>
    <w:rsid w:val="00DC1F68"/>
    <w:rsid w:val="00DC23B8"/>
    <w:rsid w:val="00DC33A9"/>
    <w:rsid w:val="00DC35B1"/>
    <w:rsid w:val="00DD45B2"/>
    <w:rsid w:val="00DD7F60"/>
    <w:rsid w:val="00DE04FE"/>
    <w:rsid w:val="00DE20A0"/>
    <w:rsid w:val="00DE23BF"/>
    <w:rsid w:val="00DE250D"/>
    <w:rsid w:val="00DE351B"/>
    <w:rsid w:val="00DE41CF"/>
    <w:rsid w:val="00DE474C"/>
    <w:rsid w:val="00DE7C1F"/>
    <w:rsid w:val="00DF0270"/>
    <w:rsid w:val="00DF0FBB"/>
    <w:rsid w:val="00DF13F2"/>
    <w:rsid w:val="00DF280A"/>
    <w:rsid w:val="00DF2AAA"/>
    <w:rsid w:val="00E00DB7"/>
    <w:rsid w:val="00E071E0"/>
    <w:rsid w:val="00E103D6"/>
    <w:rsid w:val="00E164C7"/>
    <w:rsid w:val="00E170B6"/>
    <w:rsid w:val="00E177F6"/>
    <w:rsid w:val="00E2493B"/>
    <w:rsid w:val="00E24D4C"/>
    <w:rsid w:val="00E25EF5"/>
    <w:rsid w:val="00E30980"/>
    <w:rsid w:val="00E329E0"/>
    <w:rsid w:val="00E4147C"/>
    <w:rsid w:val="00E41E9D"/>
    <w:rsid w:val="00E42326"/>
    <w:rsid w:val="00E5678B"/>
    <w:rsid w:val="00E634E5"/>
    <w:rsid w:val="00E65EF5"/>
    <w:rsid w:val="00E6747D"/>
    <w:rsid w:val="00E722C8"/>
    <w:rsid w:val="00E84A3E"/>
    <w:rsid w:val="00E85CC5"/>
    <w:rsid w:val="00E95DAE"/>
    <w:rsid w:val="00EA0196"/>
    <w:rsid w:val="00EA13F6"/>
    <w:rsid w:val="00EA1B5E"/>
    <w:rsid w:val="00EA2F31"/>
    <w:rsid w:val="00EA38C0"/>
    <w:rsid w:val="00EA3C4E"/>
    <w:rsid w:val="00EA57F5"/>
    <w:rsid w:val="00EA60ED"/>
    <w:rsid w:val="00EA6B43"/>
    <w:rsid w:val="00EB4147"/>
    <w:rsid w:val="00EC528F"/>
    <w:rsid w:val="00EC5C59"/>
    <w:rsid w:val="00ED3C35"/>
    <w:rsid w:val="00EE6B70"/>
    <w:rsid w:val="00EF186E"/>
    <w:rsid w:val="00EF4529"/>
    <w:rsid w:val="00EF45E5"/>
    <w:rsid w:val="00EF734A"/>
    <w:rsid w:val="00F03CE7"/>
    <w:rsid w:val="00F041AA"/>
    <w:rsid w:val="00F120F7"/>
    <w:rsid w:val="00F152E0"/>
    <w:rsid w:val="00F26004"/>
    <w:rsid w:val="00F32095"/>
    <w:rsid w:val="00F33AD1"/>
    <w:rsid w:val="00F34C98"/>
    <w:rsid w:val="00F3512D"/>
    <w:rsid w:val="00F363BF"/>
    <w:rsid w:val="00F43431"/>
    <w:rsid w:val="00F44CA9"/>
    <w:rsid w:val="00F50BF8"/>
    <w:rsid w:val="00F5488B"/>
    <w:rsid w:val="00F60BBB"/>
    <w:rsid w:val="00F60D27"/>
    <w:rsid w:val="00F63162"/>
    <w:rsid w:val="00F67290"/>
    <w:rsid w:val="00F738EC"/>
    <w:rsid w:val="00F74B2F"/>
    <w:rsid w:val="00F765DE"/>
    <w:rsid w:val="00F84BC7"/>
    <w:rsid w:val="00F87FFD"/>
    <w:rsid w:val="00F92EBE"/>
    <w:rsid w:val="00F9407E"/>
    <w:rsid w:val="00FA1E94"/>
    <w:rsid w:val="00FA2ECE"/>
    <w:rsid w:val="00FB3CE2"/>
    <w:rsid w:val="00FB536E"/>
    <w:rsid w:val="00FB7412"/>
    <w:rsid w:val="00FC1388"/>
    <w:rsid w:val="00FC18A9"/>
    <w:rsid w:val="00FC1F72"/>
    <w:rsid w:val="00FC77B8"/>
    <w:rsid w:val="00FC7E1F"/>
    <w:rsid w:val="00FD1BE3"/>
    <w:rsid w:val="00FD5E6F"/>
    <w:rsid w:val="00FD7B89"/>
    <w:rsid w:val="00FE098B"/>
    <w:rsid w:val="00FE0A36"/>
    <w:rsid w:val="00FF0094"/>
    <w:rsid w:val="00FF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6370D457"/>
  <w15:docId w15:val="{17E11CB0-5283-4232-AD43-66D5998FB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1B7"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80207"/>
    <w:pPr>
      <w:ind w:left="720"/>
      <w:contextualSpacing/>
    </w:pPr>
  </w:style>
  <w:style w:type="numbering" w:customStyle="1" w:styleId="pp">
    <w:name w:val="pp"/>
    <w:uiPriority w:val="99"/>
    <w:rsid w:val="00D80207"/>
    <w:pPr>
      <w:numPr>
        <w:numId w:val="1"/>
      </w:numPr>
    </w:pPr>
  </w:style>
  <w:style w:type="character" w:styleId="Nmerodepgina">
    <w:name w:val="page number"/>
    <w:basedOn w:val="Fuentedeprrafopredeter"/>
    <w:uiPriority w:val="99"/>
    <w:rsid w:val="00D80207"/>
  </w:style>
  <w:style w:type="character" w:styleId="nfasis">
    <w:name w:val="Emphasis"/>
    <w:qFormat/>
    <w:rsid w:val="00217580"/>
    <w:rPr>
      <w:i/>
      <w:iCs/>
    </w:rPr>
  </w:style>
  <w:style w:type="table" w:styleId="Tablaconcuadrcula">
    <w:name w:val="Table Grid"/>
    <w:basedOn w:val="Tablanormal"/>
    <w:uiPriority w:val="59"/>
    <w:rsid w:val="00010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010F8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10F8B"/>
  </w:style>
  <w:style w:type="paragraph" w:styleId="Piedepgina">
    <w:name w:val="footer"/>
    <w:basedOn w:val="Normal"/>
    <w:link w:val="PiedepginaCar"/>
    <w:uiPriority w:val="99"/>
    <w:unhideWhenUsed/>
    <w:rsid w:val="00010F8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0F8B"/>
  </w:style>
  <w:style w:type="paragraph" w:styleId="Textodeglobo">
    <w:name w:val="Balloon Text"/>
    <w:basedOn w:val="Normal"/>
    <w:link w:val="TextodegloboCar"/>
    <w:uiPriority w:val="99"/>
    <w:semiHidden/>
    <w:unhideWhenUsed/>
    <w:rsid w:val="00010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10F8B"/>
    <w:rPr>
      <w:rFonts w:ascii="Tahoma" w:hAnsi="Tahoma" w:cs="Tahoma"/>
      <w:sz w:val="16"/>
      <w:szCs w:val="16"/>
    </w:rPr>
  </w:style>
  <w:style w:type="character" w:styleId="Refdecomentario">
    <w:name w:val="annotation reference"/>
    <w:uiPriority w:val="99"/>
    <w:semiHidden/>
    <w:unhideWhenUsed/>
    <w:rsid w:val="00C110E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110E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C110E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110E8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110E8"/>
    <w:rPr>
      <w:b/>
      <w:bCs/>
      <w:sz w:val="20"/>
      <w:szCs w:val="20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6E26D8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6E26D8"/>
    <w:rPr>
      <w:sz w:val="20"/>
      <w:szCs w:val="20"/>
    </w:rPr>
  </w:style>
  <w:style w:type="character" w:styleId="Refdenotaalfinal">
    <w:name w:val="endnote reference"/>
    <w:uiPriority w:val="99"/>
    <w:semiHidden/>
    <w:unhideWhenUsed/>
    <w:rsid w:val="006E26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7F704-7314-4159-88C9-07BAD9159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1085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mcortesl</dc:creator>
  <cp:lastModifiedBy>GRACIELA VERDIN</cp:lastModifiedBy>
  <cp:revision>5</cp:revision>
  <cp:lastPrinted>2021-11-18T22:28:00Z</cp:lastPrinted>
  <dcterms:created xsi:type="dcterms:W3CDTF">2023-09-28T21:15:00Z</dcterms:created>
  <dcterms:modified xsi:type="dcterms:W3CDTF">2025-10-07T06:11:00Z</dcterms:modified>
</cp:coreProperties>
</file>